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rPr>
      </w:pPr>
    </w:p>
    <w:p w:rsidR="00A54A99" w:rsidRDefault="00A54A99" w:rsidP="00A54A99">
      <w:pPr>
        <w:jc w:val="center"/>
        <w:rPr>
          <w:rFonts w:ascii="仿宋_GB2312" w:eastAsia="仿宋_GB2312" w:hint="eastAsia"/>
          <w:sz w:val="24"/>
        </w:rPr>
      </w:pPr>
      <w:r>
        <w:rPr>
          <w:rFonts w:ascii="仿宋_GB2312" w:eastAsia="仿宋_GB2312" w:hint="eastAsia"/>
          <w:sz w:val="24"/>
        </w:rPr>
        <w:t>杭师大工字【2017】第12号</w:t>
      </w:r>
    </w:p>
    <w:p w:rsidR="00A54A99" w:rsidRDefault="00A54A99" w:rsidP="00A54A99">
      <w:pPr>
        <w:jc w:val="center"/>
        <w:rPr>
          <w:rFonts w:ascii="仿宋_GB2312" w:eastAsia="仿宋_GB2312" w:hint="eastAsia"/>
        </w:rPr>
      </w:pPr>
    </w:p>
    <w:p w:rsidR="00A54A99" w:rsidRDefault="00A54A99" w:rsidP="00A54A99">
      <w:pPr>
        <w:rPr>
          <w:rFonts w:ascii="仿宋_GB2312" w:eastAsia="仿宋_GB2312" w:hint="eastAsia"/>
        </w:rPr>
      </w:pPr>
    </w:p>
    <w:p w:rsidR="00A54A99" w:rsidRDefault="00A54A99" w:rsidP="00A54A99">
      <w:pPr>
        <w:rPr>
          <w:rFonts w:ascii="仿宋_GB2312" w:eastAsia="仿宋_GB2312" w:hint="eastAsia"/>
        </w:rPr>
      </w:pPr>
    </w:p>
    <w:p w:rsidR="00A54A99" w:rsidRDefault="00A54A99" w:rsidP="00A54A99">
      <w:pPr>
        <w:widowControl/>
        <w:spacing w:line="360" w:lineRule="atLeast"/>
        <w:jc w:val="center"/>
        <w:rPr>
          <w:rFonts w:ascii="宋体" w:hAnsi="宋体" w:hint="eastAsia"/>
          <w:b/>
          <w:sz w:val="44"/>
          <w:szCs w:val="44"/>
        </w:rPr>
      </w:pPr>
      <w:r w:rsidRPr="00F10C53">
        <w:rPr>
          <w:rFonts w:ascii="宋体" w:hAnsi="宋体" w:hint="eastAsia"/>
          <w:b/>
          <w:sz w:val="44"/>
          <w:szCs w:val="44"/>
        </w:rPr>
        <w:t>杭州师范大学工会</w:t>
      </w:r>
      <w:r>
        <w:rPr>
          <w:rFonts w:ascii="宋体" w:hAnsi="宋体" w:hint="eastAsia"/>
          <w:b/>
          <w:sz w:val="44"/>
          <w:szCs w:val="44"/>
        </w:rPr>
        <w:t>教职工社团</w:t>
      </w:r>
    </w:p>
    <w:p w:rsidR="00A54A99" w:rsidRPr="00F10C53" w:rsidRDefault="00A54A99" w:rsidP="00A54A99">
      <w:pPr>
        <w:widowControl/>
        <w:spacing w:line="360" w:lineRule="atLeast"/>
        <w:jc w:val="center"/>
        <w:rPr>
          <w:rFonts w:ascii="宋体" w:hAnsi="宋体" w:hint="eastAsia"/>
          <w:b/>
          <w:sz w:val="44"/>
          <w:szCs w:val="44"/>
        </w:rPr>
      </w:pPr>
      <w:r w:rsidRPr="00F10C53">
        <w:rPr>
          <w:rFonts w:ascii="宋体" w:hAnsi="宋体" w:hint="eastAsia"/>
          <w:b/>
          <w:sz w:val="44"/>
          <w:szCs w:val="44"/>
        </w:rPr>
        <w:t>管理</w:t>
      </w:r>
      <w:r>
        <w:rPr>
          <w:rFonts w:ascii="宋体" w:hAnsi="宋体" w:hint="eastAsia"/>
          <w:b/>
          <w:sz w:val="44"/>
          <w:szCs w:val="44"/>
        </w:rPr>
        <w:t>及</w:t>
      </w:r>
      <w:r w:rsidRPr="00F10C53">
        <w:rPr>
          <w:rFonts w:ascii="宋体" w:hAnsi="宋体" w:hint="eastAsia"/>
          <w:b/>
          <w:sz w:val="44"/>
          <w:szCs w:val="44"/>
        </w:rPr>
        <w:t>评比办法</w:t>
      </w:r>
    </w:p>
    <w:p w:rsidR="00A54A99" w:rsidRPr="00F825DB" w:rsidRDefault="00A54A99" w:rsidP="00A54A99">
      <w:pPr>
        <w:spacing w:line="580" w:lineRule="exact"/>
        <w:jc w:val="center"/>
        <w:rPr>
          <w:rFonts w:ascii="仿宋_GB2312" w:eastAsia="仿宋_GB2312" w:hAnsi="宋体" w:hint="eastAsia"/>
          <w:sz w:val="28"/>
          <w:szCs w:val="28"/>
        </w:rPr>
      </w:pPr>
      <w:r w:rsidRPr="00F825DB">
        <w:rPr>
          <w:rFonts w:ascii="仿宋_GB2312" w:eastAsia="仿宋_GB2312" w:hAnsi="宋体" w:hint="eastAsia"/>
          <w:sz w:val="28"/>
          <w:szCs w:val="28"/>
        </w:rPr>
        <w:t xml:space="preserve">  </w:t>
      </w:r>
    </w:p>
    <w:p w:rsidR="00A54A99" w:rsidRPr="00E84CDC" w:rsidRDefault="00A54A99" w:rsidP="00A54A99">
      <w:pPr>
        <w:adjustRightInd w:val="0"/>
        <w:snapToGrid w:val="0"/>
        <w:spacing w:beforeLines="100" w:before="312" w:afterLines="100" w:after="312" w:line="400" w:lineRule="exact"/>
        <w:jc w:val="center"/>
        <w:rPr>
          <w:rFonts w:ascii="黑体" w:eastAsia="黑体"/>
          <w:b/>
          <w:sz w:val="30"/>
          <w:szCs w:val="30"/>
        </w:rPr>
      </w:pPr>
      <w:r>
        <w:rPr>
          <w:rFonts w:ascii="仿宋_GB2312" w:eastAsia="仿宋_GB2312" w:hAnsi="宋体" w:hint="eastAsia"/>
          <w:sz w:val="28"/>
          <w:szCs w:val="28"/>
        </w:rPr>
        <w:t xml:space="preserve">    </w:t>
      </w:r>
      <w:r w:rsidRPr="00E84CDC">
        <w:rPr>
          <w:rFonts w:ascii="黑体" w:eastAsia="黑体" w:hint="eastAsia"/>
          <w:b/>
          <w:sz w:val="30"/>
          <w:szCs w:val="30"/>
        </w:rPr>
        <w:t>第一章 总 则</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第一条</w:t>
      </w:r>
      <w:r w:rsidRPr="005076B4">
        <w:rPr>
          <w:rFonts w:ascii="仿宋_GB2312" w:eastAsia="仿宋_GB2312" w:hint="eastAsia"/>
          <w:sz w:val="28"/>
          <w:szCs w:val="28"/>
        </w:rPr>
        <w:t xml:space="preserve"> </w:t>
      </w:r>
      <w:r>
        <w:rPr>
          <w:rFonts w:ascii="仿宋_GB2312" w:eastAsia="仿宋_GB2312" w:hint="eastAsia"/>
          <w:sz w:val="28"/>
          <w:szCs w:val="28"/>
        </w:rPr>
        <w:t xml:space="preserve"> </w:t>
      </w:r>
      <w:r w:rsidRPr="005076B4">
        <w:rPr>
          <w:rFonts w:ascii="仿宋_GB2312" w:eastAsia="仿宋_GB2312" w:hAnsi="宋体" w:hint="eastAsia"/>
          <w:sz w:val="28"/>
          <w:szCs w:val="28"/>
        </w:rPr>
        <w:t>为</w:t>
      </w:r>
      <w:r>
        <w:rPr>
          <w:rFonts w:ascii="仿宋_GB2312" w:eastAsia="仿宋_GB2312" w:hAnsi="宋体" w:hint="eastAsia"/>
          <w:sz w:val="28"/>
          <w:szCs w:val="28"/>
        </w:rPr>
        <w:t>丰富</w:t>
      </w:r>
      <w:r w:rsidRPr="005076B4">
        <w:rPr>
          <w:rFonts w:ascii="仿宋_GB2312" w:eastAsia="仿宋_GB2312" w:hAnsi="宋体" w:hint="eastAsia"/>
          <w:sz w:val="28"/>
          <w:szCs w:val="28"/>
        </w:rPr>
        <w:t>我校教职工业余文化生活</w:t>
      </w:r>
      <w:r>
        <w:rPr>
          <w:rFonts w:ascii="仿宋_GB2312" w:eastAsia="仿宋_GB2312" w:hAnsi="宋体" w:hint="eastAsia"/>
          <w:sz w:val="28"/>
          <w:szCs w:val="28"/>
        </w:rPr>
        <w:t>，促进</w:t>
      </w:r>
      <w:r w:rsidRPr="005076B4">
        <w:rPr>
          <w:rFonts w:ascii="仿宋_GB2312" w:eastAsia="仿宋_GB2312" w:hAnsi="宋体" w:hint="eastAsia"/>
          <w:sz w:val="28"/>
          <w:szCs w:val="28"/>
        </w:rPr>
        <w:t>全民健身活动的开展，规范教职工社团组织，加强科学管理，推进学校校园文化建设，构建和谐校园，特制定《</w:t>
      </w:r>
      <w:r w:rsidRPr="00C9182A">
        <w:rPr>
          <w:rFonts w:ascii="仿宋_GB2312" w:eastAsia="仿宋_GB2312" w:hAnsi="宋体" w:hint="eastAsia"/>
          <w:sz w:val="28"/>
          <w:szCs w:val="28"/>
        </w:rPr>
        <w:t>杭州师范大学工会教职工社团管理及评比办法</w:t>
      </w:r>
      <w:r w:rsidRPr="005076B4">
        <w:rPr>
          <w:rFonts w:ascii="仿宋_GB2312" w:eastAsia="仿宋_GB2312" w:hAnsi="宋体" w:hint="eastAsia"/>
          <w:sz w:val="28"/>
          <w:szCs w:val="28"/>
        </w:rPr>
        <w:t>》。</w:t>
      </w:r>
    </w:p>
    <w:p w:rsidR="00A54A99" w:rsidRPr="005076B4" w:rsidRDefault="00A54A99" w:rsidP="00A54A99">
      <w:pPr>
        <w:spacing w:line="500" w:lineRule="exact"/>
        <w:ind w:firstLineChars="196" w:firstLine="551"/>
        <w:rPr>
          <w:rFonts w:ascii="仿宋_GB2312" w:eastAsia="仿宋_GB2312" w:hAnsi="宋体"/>
          <w:sz w:val="28"/>
          <w:szCs w:val="28"/>
        </w:rPr>
      </w:pPr>
      <w:r w:rsidRPr="00327C3F">
        <w:rPr>
          <w:rFonts w:ascii="黑体" w:eastAsia="黑体" w:hint="eastAsia"/>
          <w:b/>
          <w:sz w:val="28"/>
          <w:szCs w:val="28"/>
        </w:rPr>
        <w:t>第二条</w:t>
      </w:r>
      <w:r>
        <w:rPr>
          <w:rFonts w:ascii="仿宋_GB2312" w:eastAsia="仿宋_GB2312" w:hint="eastAsia"/>
          <w:b/>
          <w:sz w:val="28"/>
          <w:szCs w:val="28"/>
        </w:rPr>
        <w:t xml:space="preserve"> </w:t>
      </w:r>
      <w:r w:rsidRPr="005076B4">
        <w:rPr>
          <w:rFonts w:ascii="仿宋_GB2312" w:eastAsia="仿宋_GB2312" w:hint="eastAsia"/>
          <w:sz w:val="28"/>
          <w:szCs w:val="28"/>
        </w:rPr>
        <w:t xml:space="preserve"> </w:t>
      </w:r>
      <w:r w:rsidRPr="00C9182A">
        <w:rPr>
          <w:rFonts w:ascii="仿宋_GB2312" w:eastAsia="仿宋_GB2312" w:hAnsi="宋体" w:hint="eastAsia"/>
          <w:sz w:val="28"/>
          <w:szCs w:val="28"/>
        </w:rPr>
        <w:t>教职工社团</w:t>
      </w:r>
      <w:r w:rsidRPr="005076B4">
        <w:rPr>
          <w:rFonts w:ascii="仿宋_GB2312" w:eastAsia="仿宋_GB2312" w:hAnsi="宋体" w:hint="eastAsia"/>
          <w:sz w:val="28"/>
          <w:szCs w:val="28"/>
        </w:rPr>
        <w:t>的性质是在学校党委领导下，在校工会管理和指导下，以丰富校园文化生活，为教职工搭建思想沟通、情感交流、</w:t>
      </w:r>
      <w:r>
        <w:rPr>
          <w:rFonts w:ascii="仿宋_GB2312" w:eastAsia="仿宋_GB2312" w:hAnsi="宋体" w:hint="eastAsia"/>
          <w:sz w:val="28"/>
          <w:szCs w:val="28"/>
        </w:rPr>
        <w:t>加深</w:t>
      </w:r>
      <w:r w:rsidRPr="005076B4">
        <w:rPr>
          <w:rFonts w:ascii="仿宋_GB2312" w:eastAsia="仿宋_GB2312" w:hAnsi="宋体" w:hint="eastAsia"/>
          <w:sz w:val="28"/>
          <w:szCs w:val="28"/>
        </w:rPr>
        <w:t>友谊、增进健康为目的的平台，以服务教职工为宗旨，由具</w:t>
      </w:r>
      <w:r>
        <w:rPr>
          <w:rFonts w:ascii="仿宋_GB2312" w:eastAsia="仿宋_GB2312" w:hAnsi="宋体" w:hint="eastAsia"/>
          <w:sz w:val="28"/>
          <w:szCs w:val="28"/>
        </w:rPr>
        <w:t>有共同兴趣爱好的教职工自愿组织的群众性团体。【</w:t>
      </w:r>
      <w:r w:rsidRPr="00C9182A">
        <w:rPr>
          <w:rFonts w:ascii="仿宋_GB2312" w:eastAsia="仿宋_GB2312" w:hAnsi="宋体" w:hint="eastAsia"/>
          <w:sz w:val="28"/>
          <w:szCs w:val="28"/>
        </w:rPr>
        <w:t>社团</w:t>
      </w:r>
      <w:r w:rsidRPr="005076B4">
        <w:rPr>
          <w:rFonts w:ascii="仿宋_GB2312" w:eastAsia="仿宋_GB2312" w:hAnsi="宋体" w:hint="eastAsia"/>
          <w:sz w:val="28"/>
          <w:szCs w:val="28"/>
        </w:rPr>
        <w:t>包括：俱乐部、协会、</w:t>
      </w:r>
      <w:r>
        <w:rPr>
          <w:rFonts w:ascii="仿宋_GB2312" w:eastAsia="仿宋_GB2312" w:hAnsi="宋体" w:hint="eastAsia"/>
          <w:sz w:val="28"/>
          <w:szCs w:val="28"/>
        </w:rPr>
        <w:t>联合会、联谊会、工作部</w:t>
      </w:r>
      <w:r w:rsidRPr="005076B4">
        <w:rPr>
          <w:rFonts w:ascii="仿宋_GB2312" w:eastAsia="仿宋_GB2312" w:hAnsi="宋体" w:hint="eastAsia"/>
          <w:sz w:val="28"/>
          <w:szCs w:val="28"/>
        </w:rPr>
        <w:t>等</w:t>
      </w:r>
      <w:r>
        <w:rPr>
          <w:rFonts w:ascii="仿宋_GB2312" w:eastAsia="仿宋_GB2312" w:hAnsi="宋体" w:hint="eastAsia"/>
          <w:sz w:val="28"/>
          <w:szCs w:val="28"/>
        </w:rPr>
        <w:t>。</w:t>
      </w:r>
      <w:r>
        <w:rPr>
          <w:rFonts w:ascii="仿宋" w:eastAsia="仿宋" w:hAnsi="仿宋" w:hint="eastAsia"/>
          <w:sz w:val="28"/>
          <w:szCs w:val="28"/>
        </w:rPr>
        <w:t>】</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第三条</w:t>
      </w:r>
      <w:r w:rsidRPr="005076B4">
        <w:rPr>
          <w:rFonts w:ascii="仿宋_GB2312" w:eastAsia="仿宋_GB2312" w:hint="eastAsia"/>
          <w:b/>
          <w:sz w:val="28"/>
          <w:szCs w:val="28"/>
        </w:rPr>
        <w:t xml:space="preserve"> </w:t>
      </w:r>
      <w:r>
        <w:rPr>
          <w:rFonts w:ascii="仿宋_GB2312" w:eastAsia="仿宋_GB2312" w:hint="eastAsia"/>
          <w:b/>
          <w:sz w:val="28"/>
          <w:szCs w:val="28"/>
        </w:rPr>
        <w:t xml:space="preserve"> </w:t>
      </w:r>
      <w:r w:rsidRPr="00C9182A">
        <w:rPr>
          <w:rFonts w:ascii="仿宋_GB2312" w:eastAsia="仿宋_GB2312" w:hAnsi="宋体" w:hint="eastAsia"/>
          <w:sz w:val="28"/>
          <w:szCs w:val="28"/>
        </w:rPr>
        <w:t>教职工</w:t>
      </w:r>
      <w:r>
        <w:rPr>
          <w:rFonts w:ascii="仿宋_GB2312" w:eastAsia="仿宋_GB2312" w:hAnsi="宋体" w:hint="eastAsia"/>
          <w:sz w:val="28"/>
          <w:szCs w:val="28"/>
        </w:rPr>
        <w:t>社团</w:t>
      </w:r>
      <w:r w:rsidRPr="005076B4">
        <w:rPr>
          <w:rFonts w:ascii="仿宋_GB2312" w:eastAsia="仿宋_GB2312" w:hAnsi="宋体" w:hint="eastAsia"/>
          <w:sz w:val="28"/>
          <w:szCs w:val="28"/>
        </w:rPr>
        <w:t>必须在宪法和法律法规规定的范围内，在学校规章制度的规范下，开展有利教职工身心健康和素质提高的各项活动。接受校工会的管理与指导，校工会对各</w:t>
      </w:r>
      <w:r w:rsidRPr="00C9182A">
        <w:rPr>
          <w:rFonts w:ascii="仿宋_GB2312" w:eastAsia="仿宋_GB2312" w:hAnsi="宋体" w:hint="eastAsia"/>
          <w:sz w:val="28"/>
          <w:szCs w:val="28"/>
        </w:rPr>
        <w:t>教职工</w:t>
      </w:r>
      <w:r>
        <w:rPr>
          <w:rFonts w:ascii="仿宋_GB2312" w:eastAsia="仿宋_GB2312" w:hAnsi="宋体" w:hint="eastAsia"/>
          <w:sz w:val="28"/>
          <w:szCs w:val="28"/>
        </w:rPr>
        <w:t>社团</w:t>
      </w:r>
      <w:r w:rsidRPr="005076B4">
        <w:rPr>
          <w:rFonts w:ascii="仿宋_GB2312" w:eastAsia="仿宋_GB2312" w:hAnsi="宋体" w:hint="eastAsia"/>
          <w:sz w:val="28"/>
          <w:szCs w:val="28"/>
        </w:rPr>
        <w:t>进行支持、协调、监督，并定期对其评估与考核。</w:t>
      </w:r>
    </w:p>
    <w:p w:rsidR="00A54A99" w:rsidRPr="00327C3F" w:rsidRDefault="00A54A99" w:rsidP="00A54A99">
      <w:pPr>
        <w:adjustRightInd w:val="0"/>
        <w:snapToGrid w:val="0"/>
        <w:spacing w:beforeLines="100" w:before="312" w:afterLines="100" w:after="312" w:line="400" w:lineRule="exact"/>
        <w:jc w:val="center"/>
        <w:rPr>
          <w:rFonts w:ascii="黑体" w:eastAsia="黑体"/>
          <w:b/>
          <w:sz w:val="30"/>
          <w:szCs w:val="30"/>
        </w:rPr>
      </w:pPr>
      <w:r w:rsidRPr="00E84CDC">
        <w:rPr>
          <w:rFonts w:ascii="黑体" w:eastAsia="黑体" w:hint="eastAsia"/>
          <w:b/>
          <w:sz w:val="30"/>
          <w:szCs w:val="30"/>
        </w:rPr>
        <w:lastRenderedPageBreak/>
        <w:t xml:space="preserve">第二章 </w:t>
      </w:r>
      <w:r w:rsidRPr="005020F6">
        <w:rPr>
          <w:rFonts w:ascii="黑体" w:eastAsia="黑体" w:hint="eastAsia"/>
          <w:b/>
          <w:sz w:val="30"/>
          <w:szCs w:val="30"/>
        </w:rPr>
        <w:t>教职工</w:t>
      </w:r>
      <w:r>
        <w:rPr>
          <w:rFonts w:ascii="黑体" w:eastAsia="黑体" w:hint="eastAsia"/>
          <w:b/>
          <w:sz w:val="30"/>
          <w:szCs w:val="30"/>
        </w:rPr>
        <w:t>社团</w:t>
      </w:r>
      <w:r w:rsidRPr="00E84CDC">
        <w:rPr>
          <w:rFonts w:ascii="黑体" w:eastAsia="黑体" w:hint="eastAsia"/>
          <w:b/>
          <w:sz w:val="30"/>
          <w:szCs w:val="30"/>
        </w:rPr>
        <w:t>成立与注销</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第四条</w:t>
      </w:r>
      <w:r>
        <w:rPr>
          <w:rFonts w:ascii="黑体" w:eastAsia="黑体" w:hint="eastAsia"/>
          <w:b/>
          <w:sz w:val="28"/>
          <w:szCs w:val="28"/>
        </w:rPr>
        <w:t xml:space="preserve">  </w:t>
      </w:r>
      <w:r w:rsidRPr="00C9182A">
        <w:rPr>
          <w:rFonts w:ascii="仿宋_GB2312" w:eastAsia="仿宋_GB2312" w:hAnsi="宋体" w:hint="eastAsia"/>
          <w:sz w:val="28"/>
          <w:szCs w:val="28"/>
        </w:rPr>
        <w:t>教职工</w:t>
      </w:r>
      <w:r>
        <w:rPr>
          <w:rFonts w:ascii="仿宋_GB2312" w:eastAsia="仿宋_GB2312" w:hAnsi="宋体" w:hint="eastAsia"/>
          <w:sz w:val="28"/>
          <w:szCs w:val="28"/>
        </w:rPr>
        <w:t>社团</w:t>
      </w:r>
      <w:r w:rsidRPr="005076B4">
        <w:rPr>
          <w:rFonts w:ascii="仿宋_GB2312" w:eastAsia="仿宋_GB2312" w:hint="eastAsia"/>
          <w:sz w:val="28"/>
          <w:szCs w:val="28"/>
        </w:rPr>
        <w:t>申请成立的条件</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1.具有明确的</w:t>
      </w:r>
      <w:r>
        <w:rPr>
          <w:rFonts w:ascii="仿宋_GB2312" w:eastAsia="仿宋_GB2312" w:hint="eastAsia"/>
          <w:sz w:val="28"/>
          <w:szCs w:val="28"/>
        </w:rPr>
        <w:t>社团</w:t>
      </w:r>
      <w:r w:rsidRPr="005076B4">
        <w:rPr>
          <w:rFonts w:ascii="仿宋_GB2312" w:eastAsia="仿宋_GB2312" w:hint="eastAsia"/>
          <w:sz w:val="28"/>
          <w:szCs w:val="28"/>
        </w:rPr>
        <w:t>章程；</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2.具备完善</w:t>
      </w:r>
      <w:r>
        <w:rPr>
          <w:rFonts w:ascii="仿宋_GB2312" w:eastAsia="仿宋_GB2312" w:hint="eastAsia"/>
          <w:sz w:val="28"/>
          <w:szCs w:val="28"/>
        </w:rPr>
        <w:t>的组织机构和管理制度（设主任、副主任、</w:t>
      </w:r>
      <w:r w:rsidRPr="005076B4">
        <w:rPr>
          <w:rFonts w:ascii="仿宋_GB2312" w:eastAsia="仿宋_GB2312" w:hint="eastAsia"/>
          <w:sz w:val="28"/>
          <w:szCs w:val="28"/>
        </w:rPr>
        <w:t>秘书长</w:t>
      </w:r>
      <w:r>
        <w:rPr>
          <w:rFonts w:ascii="仿宋_GB2312" w:eastAsia="仿宋_GB2312" w:hint="eastAsia"/>
          <w:sz w:val="28"/>
          <w:szCs w:val="28"/>
        </w:rPr>
        <w:t>等若干名；任期三</w:t>
      </w:r>
      <w:r>
        <w:rPr>
          <w:rFonts w:ascii="仿宋" w:eastAsia="仿宋" w:hAnsi="仿宋" w:hint="eastAsia"/>
          <w:sz w:val="28"/>
          <w:szCs w:val="28"/>
        </w:rPr>
        <w:t>～</w:t>
      </w:r>
      <w:r>
        <w:rPr>
          <w:rFonts w:ascii="仿宋_GB2312" w:eastAsia="仿宋_GB2312" w:hint="eastAsia"/>
          <w:sz w:val="28"/>
          <w:szCs w:val="28"/>
        </w:rPr>
        <w:t>四年，可连任）；</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3.有一定教职工参与面并有一支较为稳定的骨干队伍，成员一般在20人以上；</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4.各</w:t>
      </w:r>
      <w:r>
        <w:rPr>
          <w:rFonts w:ascii="仿宋_GB2312" w:eastAsia="仿宋_GB2312" w:hAnsi="宋体" w:hint="eastAsia"/>
          <w:sz w:val="28"/>
          <w:szCs w:val="28"/>
        </w:rPr>
        <w:t>社团</w:t>
      </w:r>
      <w:r w:rsidRPr="005076B4">
        <w:rPr>
          <w:rFonts w:ascii="仿宋_GB2312" w:eastAsia="仿宋_GB2312" w:hint="eastAsia"/>
          <w:sz w:val="28"/>
          <w:szCs w:val="28"/>
        </w:rPr>
        <w:t>按照各自特点制定入会条件，包括兴趣爱好、专业特长、体质条件等，同时应兼顾专业爱好和满足不同层次教职工需求；</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第五条</w:t>
      </w:r>
      <w:r w:rsidRPr="005076B4">
        <w:rPr>
          <w:rFonts w:ascii="仿宋_GB2312" w:eastAsia="仿宋_GB2312" w:hint="eastAsia"/>
          <w:b/>
          <w:sz w:val="28"/>
          <w:szCs w:val="28"/>
        </w:rPr>
        <w:t xml:space="preserve"> </w:t>
      </w:r>
      <w:r>
        <w:rPr>
          <w:rFonts w:ascii="仿宋_GB2312" w:eastAsia="仿宋_GB2312" w:hint="eastAsia"/>
          <w:b/>
          <w:sz w:val="28"/>
          <w:szCs w:val="28"/>
        </w:rPr>
        <w:t xml:space="preserve"> </w:t>
      </w:r>
      <w:r w:rsidRPr="005076B4">
        <w:rPr>
          <w:rFonts w:ascii="仿宋_GB2312" w:eastAsia="仿宋_GB2312" w:hint="eastAsia"/>
          <w:sz w:val="28"/>
          <w:szCs w:val="28"/>
        </w:rPr>
        <w:t>教职工</w:t>
      </w:r>
      <w:r>
        <w:rPr>
          <w:rFonts w:ascii="仿宋_GB2312" w:eastAsia="仿宋_GB2312" w:hAnsi="宋体" w:hint="eastAsia"/>
          <w:sz w:val="28"/>
          <w:szCs w:val="28"/>
        </w:rPr>
        <w:t>社团</w:t>
      </w:r>
      <w:r w:rsidRPr="005076B4">
        <w:rPr>
          <w:rFonts w:ascii="仿宋_GB2312" w:eastAsia="仿宋_GB2312" w:hint="eastAsia"/>
          <w:sz w:val="28"/>
          <w:szCs w:val="28"/>
        </w:rPr>
        <w:t>成立流程</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由</w:t>
      </w:r>
      <w:r>
        <w:rPr>
          <w:rFonts w:ascii="仿宋_GB2312" w:eastAsia="仿宋_GB2312" w:hint="eastAsia"/>
          <w:sz w:val="28"/>
          <w:szCs w:val="28"/>
        </w:rPr>
        <w:t>社团</w:t>
      </w:r>
      <w:r w:rsidRPr="005076B4">
        <w:rPr>
          <w:rFonts w:ascii="仿宋_GB2312" w:eastAsia="仿宋_GB2312" w:hint="eastAsia"/>
          <w:sz w:val="28"/>
          <w:szCs w:val="28"/>
        </w:rPr>
        <w:t>筹备负责人向校工会提交《杭州师范大学工会教职工</w:t>
      </w:r>
      <w:r>
        <w:rPr>
          <w:rFonts w:ascii="仿宋_GB2312" w:eastAsia="仿宋_GB2312" w:hint="eastAsia"/>
          <w:sz w:val="28"/>
          <w:szCs w:val="28"/>
        </w:rPr>
        <w:t>社团</w:t>
      </w:r>
      <w:r w:rsidRPr="005076B4">
        <w:rPr>
          <w:rFonts w:ascii="仿宋_GB2312" w:eastAsia="仿宋_GB2312" w:hint="eastAsia"/>
          <w:sz w:val="28"/>
          <w:szCs w:val="28"/>
        </w:rPr>
        <w:t>成立申请</w:t>
      </w:r>
      <w:r>
        <w:rPr>
          <w:rFonts w:ascii="仿宋_GB2312" w:eastAsia="仿宋_GB2312" w:hint="eastAsia"/>
          <w:sz w:val="28"/>
          <w:szCs w:val="28"/>
        </w:rPr>
        <w:t>登记</w:t>
      </w:r>
      <w:r w:rsidRPr="005076B4">
        <w:rPr>
          <w:rFonts w:ascii="仿宋_GB2312" w:eastAsia="仿宋_GB2312" w:hint="eastAsia"/>
          <w:sz w:val="28"/>
          <w:szCs w:val="28"/>
        </w:rPr>
        <w:t>表》，同时提交该组织的章程、</w:t>
      </w:r>
      <w:r>
        <w:rPr>
          <w:rFonts w:ascii="仿宋_GB2312" w:eastAsia="仿宋_GB2312" w:hint="eastAsia"/>
          <w:sz w:val="28"/>
          <w:szCs w:val="28"/>
        </w:rPr>
        <w:t>组织机构及</w:t>
      </w:r>
      <w:r w:rsidRPr="005076B4">
        <w:rPr>
          <w:rFonts w:ascii="仿宋_GB2312" w:eastAsia="仿宋_GB2312" w:hint="eastAsia"/>
          <w:sz w:val="28"/>
          <w:szCs w:val="28"/>
        </w:rPr>
        <w:t>成员名单</w:t>
      </w:r>
      <w:r>
        <w:rPr>
          <w:rFonts w:ascii="仿宋_GB2312" w:eastAsia="仿宋_GB2312" w:hint="eastAsia"/>
          <w:sz w:val="28"/>
          <w:szCs w:val="28"/>
        </w:rPr>
        <w:t>、社团活动计划等材料，</w:t>
      </w:r>
      <w:r w:rsidRPr="005076B4">
        <w:rPr>
          <w:rFonts w:ascii="仿宋_GB2312" w:eastAsia="仿宋_GB2312" w:hint="eastAsia"/>
          <w:sz w:val="28"/>
          <w:szCs w:val="28"/>
        </w:rPr>
        <w:t>经校工会审核</w:t>
      </w:r>
      <w:r>
        <w:rPr>
          <w:rFonts w:ascii="仿宋_GB2312" w:eastAsia="仿宋_GB2312" w:hint="eastAsia"/>
          <w:sz w:val="28"/>
          <w:szCs w:val="28"/>
        </w:rPr>
        <w:t>同意备案后</w:t>
      </w:r>
      <w:r w:rsidRPr="007516EA">
        <w:rPr>
          <w:rFonts w:ascii="仿宋_GB2312" w:eastAsia="仿宋_GB2312" w:hint="eastAsia"/>
          <w:sz w:val="28"/>
          <w:szCs w:val="28"/>
        </w:rPr>
        <w:t>向全校教职工公布</w:t>
      </w:r>
      <w:r>
        <w:rPr>
          <w:rFonts w:ascii="仿宋_GB2312" w:eastAsia="仿宋_GB2312" w:hint="eastAsia"/>
          <w:sz w:val="28"/>
          <w:szCs w:val="28"/>
        </w:rPr>
        <w:t>，</w:t>
      </w:r>
      <w:r w:rsidRPr="005076B4">
        <w:rPr>
          <w:rFonts w:ascii="仿宋_GB2312" w:eastAsia="仿宋_GB2312" w:hint="eastAsia"/>
          <w:sz w:val="28"/>
          <w:szCs w:val="28"/>
        </w:rPr>
        <w:t>教职工</w:t>
      </w:r>
      <w:r>
        <w:rPr>
          <w:rFonts w:ascii="仿宋_GB2312" w:eastAsia="仿宋_GB2312" w:hint="eastAsia"/>
          <w:sz w:val="28"/>
          <w:szCs w:val="28"/>
        </w:rPr>
        <w:t>社团</w:t>
      </w:r>
      <w:r w:rsidRPr="00B529EA">
        <w:rPr>
          <w:rFonts w:ascii="仿宋_GB2312" w:eastAsia="仿宋_GB2312" w:hint="eastAsia"/>
          <w:sz w:val="28"/>
          <w:szCs w:val="28"/>
        </w:rPr>
        <w:t>正式成立。</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第六条</w:t>
      </w:r>
      <w:r>
        <w:rPr>
          <w:rFonts w:ascii="仿宋_GB2312" w:eastAsia="仿宋_GB2312" w:hint="eastAsia"/>
          <w:b/>
          <w:sz w:val="28"/>
          <w:szCs w:val="28"/>
        </w:rPr>
        <w:t xml:space="preserve">  </w:t>
      </w:r>
      <w:r w:rsidRPr="005076B4">
        <w:rPr>
          <w:rFonts w:ascii="仿宋_GB2312" w:eastAsia="仿宋_GB2312" w:hint="eastAsia"/>
          <w:sz w:val="28"/>
          <w:szCs w:val="28"/>
        </w:rPr>
        <w:t>教职工</w:t>
      </w:r>
      <w:r>
        <w:rPr>
          <w:rFonts w:ascii="仿宋_GB2312" w:eastAsia="仿宋_GB2312" w:hAnsi="宋体" w:hint="eastAsia"/>
          <w:sz w:val="28"/>
          <w:szCs w:val="28"/>
        </w:rPr>
        <w:t>社团</w:t>
      </w:r>
      <w:r w:rsidRPr="005076B4">
        <w:rPr>
          <w:rFonts w:ascii="仿宋_GB2312" w:eastAsia="仿宋_GB2312" w:hint="eastAsia"/>
          <w:sz w:val="28"/>
          <w:szCs w:val="28"/>
        </w:rPr>
        <w:t>若有以下情况之一，应向校工会注销登记：</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1.分设或合并的；</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2.经全体会员大会表决，有三分之二</w:t>
      </w:r>
      <w:r>
        <w:rPr>
          <w:rFonts w:ascii="仿宋_GB2312" w:eastAsia="仿宋_GB2312" w:hint="eastAsia"/>
          <w:sz w:val="28"/>
          <w:szCs w:val="28"/>
        </w:rPr>
        <w:t>（含）以上</w:t>
      </w:r>
      <w:r w:rsidRPr="005076B4">
        <w:rPr>
          <w:rFonts w:ascii="仿宋_GB2312" w:eastAsia="仿宋_GB2312" w:hint="eastAsia"/>
          <w:sz w:val="28"/>
          <w:szCs w:val="28"/>
        </w:rPr>
        <w:t>会员同意解散的；</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3.由于其他原因终止的。</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第七条</w:t>
      </w:r>
      <w:r w:rsidRPr="005076B4">
        <w:rPr>
          <w:rFonts w:ascii="仿宋_GB2312" w:eastAsia="仿宋_GB2312" w:hint="eastAsia"/>
          <w:b/>
          <w:sz w:val="28"/>
          <w:szCs w:val="28"/>
        </w:rPr>
        <w:t xml:space="preserve"> </w:t>
      </w:r>
      <w:r w:rsidRPr="005076B4">
        <w:rPr>
          <w:rFonts w:ascii="仿宋_GB2312" w:eastAsia="仿宋_GB2312" w:hint="eastAsia"/>
          <w:sz w:val="28"/>
          <w:szCs w:val="28"/>
        </w:rPr>
        <w:t>教职工</w:t>
      </w:r>
      <w:r>
        <w:rPr>
          <w:rFonts w:ascii="仿宋_GB2312" w:eastAsia="仿宋_GB2312" w:hAnsi="宋体" w:hint="eastAsia"/>
          <w:sz w:val="28"/>
          <w:szCs w:val="28"/>
        </w:rPr>
        <w:t>社团</w:t>
      </w:r>
      <w:r w:rsidRPr="005076B4">
        <w:rPr>
          <w:rFonts w:ascii="仿宋_GB2312" w:eastAsia="仿宋_GB2312" w:hint="eastAsia"/>
          <w:sz w:val="28"/>
          <w:szCs w:val="28"/>
        </w:rPr>
        <w:t>若有下列情况之一，校工会将对其进行整改或注销：</w:t>
      </w:r>
    </w:p>
    <w:p w:rsidR="00A54A99" w:rsidRDefault="00A54A99" w:rsidP="00A54A99">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w:t>
      </w:r>
      <w:r w:rsidRPr="005076B4">
        <w:rPr>
          <w:rFonts w:ascii="仿宋_GB2312" w:eastAsia="仿宋_GB2312" w:hint="eastAsia"/>
          <w:sz w:val="28"/>
          <w:szCs w:val="28"/>
        </w:rPr>
        <w:t>违反国家法律法规，严重触犯校纪校规，扰乱学校正常教学生活秩序，利用</w:t>
      </w:r>
      <w:r>
        <w:rPr>
          <w:rFonts w:ascii="仿宋_GB2312" w:eastAsia="仿宋_GB2312" w:hAnsi="宋体" w:hint="eastAsia"/>
          <w:sz w:val="28"/>
          <w:szCs w:val="28"/>
        </w:rPr>
        <w:t>社团</w:t>
      </w:r>
      <w:r w:rsidRPr="005076B4">
        <w:rPr>
          <w:rFonts w:ascii="仿宋_GB2312" w:eastAsia="仿宋_GB2312" w:hint="eastAsia"/>
          <w:sz w:val="28"/>
          <w:szCs w:val="28"/>
        </w:rPr>
        <w:t>名义从事非法活动；</w:t>
      </w:r>
    </w:p>
    <w:p w:rsidR="00A54A99" w:rsidRPr="005076B4" w:rsidRDefault="00A54A99" w:rsidP="00A54A99">
      <w:pPr>
        <w:spacing w:line="500" w:lineRule="exact"/>
        <w:ind w:firstLineChars="200" w:firstLine="560"/>
        <w:rPr>
          <w:rFonts w:ascii="仿宋_GB2312" w:eastAsia="仿宋_GB2312"/>
          <w:sz w:val="28"/>
          <w:szCs w:val="28"/>
        </w:rPr>
      </w:pPr>
      <w:r>
        <w:rPr>
          <w:rFonts w:ascii="仿宋_GB2312" w:eastAsia="仿宋_GB2312" w:hint="eastAsia"/>
          <w:sz w:val="28"/>
          <w:szCs w:val="28"/>
        </w:rPr>
        <w:t>2.以社团名义从事或经营盈利性活动；</w:t>
      </w:r>
    </w:p>
    <w:p w:rsidR="00A54A99" w:rsidRPr="005076B4" w:rsidRDefault="00A54A99" w:rsidP="00A54A99">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sidRPr="005076B4">
        <w:rPr>
          <w:rFonts w:ascii="仿宋_GB2312" w:eastAsia="仿宋_GB2312" w:hint="eastAsia"/>
          <w:sz w:val="28"/>
          <w:szCs w:val="28"/>
        </w:rPr>
        <w:t>.</w:t>
      </w:r>
      <w:r>
        <w:rPr>
          <w:rFonts w:ascii="仿宋_GB2312" w:eastAsia="仿宋_GB2312" w:hint="eastAsia"/>
          <w:sz w:val="28"/>
          <w:szCs w:val="28"/>
        </w:rPr>
        <w:t>一年内未</w:t>
      </w:r>
      <w:r w:rsidRPr="005076B4">
        <w:rPr>
          <w:rFonts w:ascii="仿宋_GB2312" w:eastAsia="仿宋_GB2312" w:hint="eastAsia"/>
          <w:sz w:val="28"/>
          <w:szCs w:val="28"/>
        </w:rPr>
        <w:t>进行正常活动，机构瘫痪；</w:t>
      </w:r>
    </w:p>
    <w:p w:rsidR="00A54A99" w:rsidRPr="005076B4" w:rsidRDefault="00A54A99" w:rsidP="00A54A99">
      <w:pPr>
        <w:spacing w:line="500" w:lineRule="exact"/>
        <w:ind w:firstLineChars="200" w:firstLine="560"/>
        <w:rPr>
          <w:rFonts w:ascii="仿宋_GB2312" w:eastAsia="仿宋_GB2312"/>
          <w:sz w:val="28"/>
          <w:szCs w:val="28"/>
        </w:rPr>
      </w:pPr>
      <w:r>
        <w:rPr>
          <w:rFonts w:ascii="仿宋_GB2312" w:eastAsia="仿宋_GB2312" w:hint="eastAsia"/>
          <w:sz w:val="28"/>
          <w:szCs w:val="28"/>
        </w:rPr>
        <w:t>4</w:t>
      </w:r>
      <w:r w:rsidRPr="005076B4">
        <w:rPr>
          <w:rFonts w:ascii="仿宋_GB2312" w:eastAsia="仿宋_GB2312" w:hint="eastAsia"/>
          <w:sz w:val="28"/>
          <w:szCs w:val="28"/>
        </w:rPr>
        <w:t>.长时间组织管理混乱，不按本办法规定执行。</w:t>
      </w:r>
    </w:p>
    <w:p w:rsidR="00A54A99" w:rsidRDefault="00A54A99" w:rsidP="00A54A99">
      <w:pPr>
        <w:adjustRightInd w:val="0"/>
        <w:snapToGrid w:val="0"/>
        <w:spacing w:beforeLines="100" w:before="312" w:afterLines="100" w:after="312" w:line="400" w:lineRule="exact"/>
        <w:jc w:val="center"/>
        <w:rPr>
          <w:rFonts w:ascii="黑体" w:eastAsia="黑体" w:hint="eastAsia"/>
          <w:b/>
          <w:sz w:val="30"/>
          <w:szCs w:val="30"/>
        </w:rPr>
      </w:pPr>
    </w:p>
    <w:p w:rsidR="00A54A99" w:rsidRPr="00E84CDC" w:rsidRDefault="00A54A99" w:rsidP="00A54A99">
      <w:pPr>
        <w:adjustRightInd w:val="0"/>
        <w:snapToGrid w:val="0"/>
        <w:spacing w:beforeLines="100" w:before="312" w:afterLines="100" w:after="312" w:line="400" w:lineRule="exact"/>
        <w:jc w:val="center"/>
        <w:rPr>
          <w:rFonts w:ascii="黑体" w:eastAsia="黑体"/>
          <w:b/>
          <w:sz w:val="30"/>
          <w:szCs w:val="30"/>
        </w:rPr>
      </w:pPr>
      <w:r w:rsidRPr="00E84CDC">
        <w:rPr>
          <w:rFonts w:ascii="黑体" w:eastAsia="黑体" w:hint="eastAsia"/>
          <w:b/>
          <w:sz w:val="30"/>
          <w:szCs w:val="30"/>
        </w:rPr>
        <w:lastRenderedPageBreak/>
        <w:t xml:space="preserve">第三章 </w:t>
      </w:r>
      <w:r w:rsidRPr="00BB0807">
        <w:rPr>
          <w:rFonts w:ascii="黑体" w:eastAsia="黑体" w:hint="eastAsia"/>
          <w:b/>
          <w:sz w:val="30"/>
          <w:szCs w:val="30"/>
        </w:rPr>
        <w:t>教职工</w:t>
      </w:r>
      <w:r>
        <w:rPr>
          <w:rFonts w:ascii="黑体" w:eastAsia="黑体" w:hint="eastAsia"/>
          <w:b/>
          <w:sz w:val="30"/>
          <w:szCs w:val="30"/>
        </w:rPr>
        <w:t>社团</w:t>
      </w:r>
      <w:r w:rsidRPr="00E84CDC">
        <w:rPr>
          <w:rFonts w:ascii="黑体" w:eastAsia="黑体" w:hint="eastAsia"/>
          <w:b/>
          <w:sz w:val="30"/>
          <w:szCs w:val="30"/>
        </w:rPr>
        <w:t>会员</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第八条</w:t>
      </w:r>
      <w:r>
        <w:rPr>
          <w:rFonts w:ascii="仿宋_GB2312" w:eastAsia="仿宋_GB2312" w:hint="eastAsia"/>
          <w:b/>
          <w:sz w:val="28"/>
          <w:szCs w:val="28"/>
        </w:rPr>
        <w:t xml:space="preserve">  </w:t>
      </w:r>
      <w:r w:rsidRPr="005076B4">
        <w:rPr>
          <w:rFonts w:ascii="仿宋_GB2312" w:eastAsia="仿宋_GB2312" w:hint="eastAsia"/>
          <w:sz w:val="28"/>
          <w:szCs w:val="28"/>
        </w:rPr>
        <w:t>参加校工会教职工</w:t>
      </w:r>
      <w:r>
        <w:rPr>
          <w:rFonts w:ascii="仿宋_GB2312" w:eastAsia="仿宋_GB2312" w:hint="eastAsia"/>
          <w:sz w:val="28"/>
          <w:szCs w:val="28"/>
        </w:rPr>
        <w:t>社团</w:t>
      </w:r>
      <w:r w:rsidRPr="005076B4">
        <w:rPr>
          <w:rFonts w:ascii="仿宋_GB2312" w:eastAsia="仿宋_GB2312" w:hint="eastAsia"/>
          <w:sz w:val="28"/>
          <w:szCs w:val="28"/>
        </w:rPr>
        <w:t>的条件</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1.本校</w:t>
      </w:r>
      <w:r w:rsidRPr="005144E9">
        <w:rPr>
          <w:rFonts w:ascii="仿宋_GB2312" w:eastAsia="仿宋_GB2312" w:hint="eastAsia"/>
          <w:sz w:val="28"/>
          <w:szCs w:val="28"/>
        </w:rPr>
        <w:t>工会会员</w:t>
      </w:r>
      <w:r w:rsidRPr="005076B4">
        <w:rPr>
          <w:rFonts w:ascii="仿宋_GB2312" w:eastAsia="仿宋_GB2312" w:hint="eastAsia"/>
          <w:sz w:val="28"/>
          <w:szCs w:val="28"/>
        </w:rPr>
        <w:t>；</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2.遵守宪法、法律和学校有关规章制度；</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3.承认</w:t>
      </w:r>
      <w:r>
        <w:rPr>
          <w:rFonts w:ascii="仿宋_GB2312" w:eastAsia="仿宋_GB2312" w:hint="eastAsia"/>
          <w:sz w:val="28"/>
          <w:szCs w:val="28"/>
        </w:rPr>
        <w:t>社团</w:t>
      </w:r>
      <w:r w:rsidRPr="005076B4">
        <w:rPr>
          <w:rFonts w:ascii="仿宋_GB2312" w:eastAsia="仿宋_GB2312" w:hint="eastAsia"/>
          <w:sz w:val="28"/>
          <w:szCs w:val="28"/>
        </w:rPr>
        <w:t>《章程》、服从</w:t>
      </w:r>
      <w:r>
        <w:rPr>
          <w:rFonts w:ascii="仿宋_GB2312" w:eastAsia="仿宋_GB2312" w:hint="eastAsia"/>
          <w:sz w:val="28"/>
          <w:szCs w:val="28"/>
        </w:rPr>
        <w:t>社团</w:t>
      </w:r>
      <w:r w:rsidRPr="005076B4">
        <w:rPr>
          <w:rFonts w:ascii="仿宋_GB2312" w:eastAsia="仿宋_GB2312" w:hint="eastAsia"/>
          <w:sz w:val="28"/>
          <w:szCs w:val="28"/>
        </w:rPr>
        <w:t>领导，完成交给的各项任务。</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4.应自愿积极参加</w:t>
      </w:r>
      <w:r>
        <w:rPr>
          <w:rFonts w:ascii="仿宋_GB2312" w:eastAsia="仿宋_GB2312" w:hint="eastAsia"/>
          <w:sz w:val="28"/>
          <w:szCs w:val="28"/>
        </w:rPr>
        <w:t>社团</w:t>
      </w:r>
      <w:r w:rsidRPr="005076B4">
        <w:rPr>
          <w:rFonts w:ascii="仿宋_GB2312" w:eastAsia="仿宋_GB2312" w:hint="eastAsia"/>
          <w:sz w:val="28"/>
          <w:szCs w:val="28"/>
        </w:rPr>
        <w:t>的各项活动。</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第九条</w:t>
      </w:r>
      <w:r>
        <w:rPr>
          <w:rFonts w:ascii="仿宋_GB2312" w:eastAsia="仿宋_GB2312" w:hint="eastAsia"/>
          <w:sz w:val="28"/>
          <w:szCs w:val="28"/>
        </w:rPr>
        <w:t xml:space="preserve">  </w:t>
      </w:r>
      <w:r w:rsidRPr="005076B4">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负责人</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1.热心</w:t>
      </w:r>
      <w:r>
        <w:rPr>
          <w:rFonts w:ascii="仿宋_GB2312" w:eastAsia="仿宋_GB2312" w:hint="eastAsia"/>
          <w:sz w:val="28"/>
          <w:szCs w:val="28"/>
        </w:rPr>
        <w:t>社团</w:t>
      </w:r>
      <w:r w:rsidRPr="005076B4">
        <w:rPr>
          <w:rFonts w:ascii="仿宋_GB2312" w:eastAsia="仿宋_GB2312" w:hint="eastAsia"/>
          <w:sz w:val="28"/>
          <w:szCs w:val="28"/>
        </w:rPr>
        <w:t>工作，具有较强的组织能力和奉献精神，积极吸收新会员，保持</w:t>
      </w:r>
      <w:r>
        <w:rPr>
          <w:rFonts w:ascii="仿宋_GB2312" w:eastAsia="仿宋_GB2312" w:hint="eastAsia"/>
          <w:sz w:val="28"/>
          <w:szCs w:val="28"/>
        </w:rPr>
        <w:t>社团</w:t>
      </w:r>
      <w:r w:rsidRPr="005076B4">
        <w:rPr>
          <w:rFonts w:ascii="仿宋_GB2312" w:eastAsia="仿宋_GB2312" w:hint="eastAsia"/>
          <w:sz w:val="28"/>
          <w:szCs w:val="28"/>
        </w:rPr>
        <w:t>的生机和活力；</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2.能认真负责地组织开展</w:t>
      </w:r>
      <w:r>
        <w:rPr>
          <w:rFonts w:ascii="仿宋_GB2312" w:eastAsia="仿宋_GB2312" w:hint="eastAsia"/>
          <w:sz w:val="28"/>
          <w:szCs w:val="28"/>
        </w:rPr>
        <w:t>社团</w:t>
      </w:r>
      <w:r w:rsidRPr="005076B4">
        <w:rPr>
          <w:rFonts w:ascii="仿宋_GB2312" w:eastAsia="仿宋_GB2312" w:hint="eastAsia"/>
          <w:sz w:val="28"/>
          <w:szCs w:val="28"/>
        </w:rPr>
        <w:t>的各项活动，定期向</w:t>
      </w:r>
      <w:r>
        <w:rPr>
          <w:rFonts w:ascii="仿宋_GB2312" w:eastAsia="仿宋_GB2312" w:hint="eastAsia"/>
          <w:sz w:val="28"/>
          <w:szCs w:val="28"/>
        </w:rPr>
        <w:t>社团</w:t>
      </w:r>
      <w:r w:rsidRPr="005076B4">
        <w:rPr>
          <w:rFonts w:ascii="仿宋_GB2312" w:eastAsia="仿宋_GB2312" w:hint="eastAsia"/>
          <w:sz w:val="28"/>
          <w:szCs w:val="28"/>
        </w:rPr>
        <w:t>成员报告</w:t>
      </w:r>
      <w:r>
        <w:rPr>
          <w:rFonts w:ascii="仿宋_GB2312" w:eastAsia="仿宋_GB2312" w:hint="eastAsia"/>
          <w:sz w:val="28"/>
          <w:szCs w:val="28"/>
        </w:rPr>
        <w:t>活动情况和</w:t>
      </w:r>
      <w:r w:rsidRPr="005076B4">
        <w:rPr>
          <w:rFonts w:ascii="仿宋_GB2312" w:eastAsia="仿宋_GB2312" w:hint="eastAsia"/>
          <w:sz w:val="28"/>
          <w:szCs w:val="28"/>
        </w:rPr>
        <w:t>经费使用情况；</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3.负责人由</w:t>
      </w:r>
      <w:r>
        <w:rPr>
          <w:rFonts w:ascii="仿宋_GB2312" w:eastAsia="仿宋_GB2312" w:hint="eastAsia"/>
          <w:sz w:val="28"/>
          <w:szCs w:val="28"/>
        </w:rPr>
        <w:t>社团</w:t>
      </w:r>
      <w:r w:rsidRPr="005076B4">
        <w:rPr>
          <w:rFonts w:ascii="仿宋_GB2312" w:eastAsia="仿宋_GB2312" w:hint="eastAsia"/>
          <w:sz w:val="28"/>
          <w:szCs w:val="28"/>
        </w:rPr>
        <w:t>会员民主</w:t>
      </w:r>
      <w:r>
        <w:rPr>
          <w:rFonts w:ascii="仿宋_GB2312" w:eastAsia="仿宋_GB2312" w:hint="eastAsia"/>
          <w:sz w:val="28"/>
          <w:szCs w:val="28"/>
        </w:rPr>
        <w:t>推选</w:t>
      </w:r>
      <w:r w:rsidRPr="005076B4">
        <w:rPr>
          <w:rFonts w:ascii="仿宋_GB2312" w:eastAsia="仿宋_GB2312" w:hint="eastAsia"/>
          <w:sz w:val="28"/>
          <w:szCs w:val="28"/>
        </w:rPr>
        <w:t>产生；</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4.保持与校工会的经常联系。</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第十条</w:t>
      </w:r>
      <w:r>
        <w:rPr>
          <w:rFonts w:ascii="仿宋_GB2312" w:eastAsia="仿宋_GB2312" w:hint="eastAsia"/>
          <w:sz w:val="28"/>
          <w:szCs w:val="28"/>
        </w:rPr>
        <w:t xml:space="preserve">  </w:t>
      </w:r>
      <w:r w:rsidRPr="005076B4">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中的会员享有以下权利：</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1.有选举权和被选举权；</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2.参加</w:t>
      </w:r>
      <w:r>
        <w:rPr>
          <w:rFonts w:ascii="仿宋_GB2312" w:eastAsia="仿宋_GB2312" w:hint="eastAsia"/>
          <w:sz w:val="28"/>
          <w:szCs w:val="28"/>
        </w:rPr>
        <w:t>社团</w:t>
      </w:r>
      <w:r w:rsidRPr="005076B4">
        <w:rPr>
          <w:rFonts w:ascii="仿宋_GB2312" w:eastAsia="仿宋_GB2312" w:hint="eastAsia"/>
          <w:sz w:val="28"/>
          <w:szCs w:val="28"/>
        </w:rPr>
        <w:t>的各项活动；</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3.监督</w:t>
      </w:r>
      <w:r>
        <w:rPr>
          <w:rFonts w:ascii="仿宋_GB2312" w:eastAsia="仿宋_GB2312" w:hint="eastAsia"/>
          <w:sz w:val="28"/>
          <w:szCs w:val="28"/>
        </w:rPr>
        <w:t>社团</w:t>
      </w:r>
      <w:r w:rsidRPr="005076B4">
        <w:rPr>
          <w:rFonts w:ascii="仿宋_GB2312" w:eastAsia="仿宋_GB2312" w:hint="eastAsia"/>
          <w:sz w:val="28"/>
          <w:szCs w:val="28"/>
        </w:rPr>
        <w:t>的管理及经费使用情况；</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4.向</w:t>
      </w:r>
      <w:r>
        <w:rPr>
          <w:rFonts w:ascii="仿宋_GB2312" w:eastAsia="仿宋_GB2312" w:hint="eastAsia"/>
          <w:sz w:val="28"/>
          <w:szCs w:val="28"/>
        </w:rPr>
        <w:t>社团</w:t>
      </w:r>
      <w:r w:rsidRPr="005076B4">
        <w:rPr>
          <w:rFonts w:ascii="仿宋_GB2312" w:eastAsia="仿宋_GB2312" w:hint="eastAsia"/>
          <w:sz w:val="28"/>
          <w:szCs w:val="28"/>
        </w:rPr>
        <w:t>提出意见和建议。</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第十一条</w:t>
      </w:r>
      <w:r>
        <w:rPr>
          <w:rFonts w:ascii="仿宋_GB2312" w:eastAsia="仿宋_GB2312" w:hint="eastAsia"/>
          <w:sz w:val="28"/>
          <w:szCs w:val="28"/>
        </w:rPr>
        <w:t xml:space="preserve">  </w:t>
      </w:r>
      <w:r w:rsidRPr="005076B4">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中的会员须履行的义务：</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1.执行</w:t>
      </w:r>
      <w:r>
        <w:rPr>
          <w:rFonts w:ascii="仿宋_GB2312" w:eastAsia="仿宋_GB2312" w:hint="eastAsia"/>
          <w:sz w:val="28"/>
          <w:szCs w:val="28"/>
        </w:rPr>
        <w:t>社团</w:t>
      </w:r>
      <w:r w:rsidRPr="005076B4">
        <w:rPr>
          <w:rFonts w:ascii="仿宋_GB2312" w:eastAsia="仿宋_GB2312" w:hint="eastAsia"/>
          <w:sz w:val="28"/>
          <w:szCs w:val="28"/>
        </w:rPr>
        <w:t>的</w:t>
      </w:r>
      <w:r>
        <w:rPr>
          <w:rFonts w:ascii="仿宋_GB2312" w:eastAsia="仿宋_GB2312" w:hint="eastAsia"/>
          <w:sz w:val="28"/>
          <w:szCs w:val="28"/>
        </w:rPr>
        <w:t>管理规定</w:t>
      </w:r>
      <w:r w:rsidRPr="005076B4">
        <w:rPr>
          <w:rFonts w:ascii="仿宋_GB2312" w:eastAsia="仿宋_GB2312" w:hint="eastAsia"/>
          <w:sz w:val="28"/>
          <w:szCs w:val="28"/>
        </w:rPr>
        <w:t>和决定；</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2.积极参加</w:t>
      </w:r>
      <w:r>
        <w:rPr>
          <w:rFonts w:ascii="仿宋_GB2312" w:eastAsia="仿宋_GB2312" w:hint="eastAsia"/>
          <w:sz w:val="28"/>
          <w:szCs w:val="28"/>
        </w:rPr>
        <w:t>社团</w:t>
      </w:r>
      <w:r w:rsidRPr="005076B4">
        <w:rPr>
          <w:rFonts w:ascii="仿宋_GB2312" w:eastAsia="仿宋_GB2312" w:hint="eastAsia"/>
          <w:sz w:val="28"/>
          <w:szCs w:val="28"/>
        </w:rPr>
        <w:t>的各项活动</w:t>
      </w:r>
      <w:r>
        <w:rPr>
          <w:rFonts w:ascii="仿宋_GB2312" w:eastAsia="仿宋_GB2312" w:hint="eastAsia"/>
          <w:sz w:val="28"/>
          <w:szCs w:val="28"/>
        </w:rPr>
        <w:t>（</w:t>
      </w:r>
      <w:r w:rsidRPr="005076B4">
        <w:rPr>
          <w:rFonts w:ascii="仿宋_GB2312" w:eastAsia="仿宋_GB2312" w:hint="eastAsia"/>
          <w:sz w:val="28"/>
          <w:szCs w:val="28"/>
        </w:rPr>
        <w:t>若</w:t>
      </w:r>
      <w:r>
        <w:rPr>
          <w:rFonts w:ascii="仿宋_GB2312" w:eastAsia="仿宋_GB2312" w:hint="eastAsia"/>
          <w:sz w:val="28"/>
          <w:szCs w:val="28"/>
        </w:rPr>
        <w:t>一年内</w:t>
      </w:r>
      <w:r w:rsidRPr="005076B4">
        <w:rPr>
          <w:rFonts w:ascii="仿宋_GB2312" w:eastAsia="仿宋_GB2312" w:hint="eastAsia"/>
          <w:sz w:val="28"/>
          <w:szCs w:val="28"/>
        </w:rPr>
        <w:t>不参加</w:t>
      </w:r>
      <w:r>
        <w:rPr>
          <w:rFonts w:ascii="仿宋_GB2312" w:eastAsia="仿宋_GB2312" w:hint="eastAsia"/>
          <w:sz w:val="28"/>
          <w:szCs w:val="28"/>
        </w:rPr>
        <w:t>社团</w:t>
      </w:r>
      <w:r w:rsidRPr="005076B4">
        <w:rPr>
          <w:rFonts w:ascii="仿宋_GB2312" w:eastAsia="仿宋_GB2312" w:hint="eastAsia"/>
          <w:sz w:val="28"/>
          <w:szCs w:val="28"/>
        </w:rPr>
        <w:t>活动者，视作自动退会</w:t>
      </w:r>
      <w:r>
        <w:rPr>
          <w:rFonts w:ascii="仿宋_GB2312" w:eastAsia="仿宋_GB2312" w:hint="eastAsia"/>
          <w:sz w:val="28"/>
          <w:szCs w:val="28"/>
        </w:rPr>
        <w:t>）</w:t>
      </w:r>
      <w:r w:rsidRPr="005076B4">
        <w:rPr>
          <w:rFonts w:ascii="仿宋_GB2312" w:eastAsia="仿宋_GB2312" w:hint="eastAsia"/>
          <w:sz w:val="28"/>
          <w:szCs w:val="28"/>
        </w:rPr>
        <w:t>；</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3.完成</w:t>
      </w:r>
      <w:r>
        <w:rPr>
          <w:rFonts w:ascii="仿宋_GB2312" w:eastAsia="仿宋_GB2312" w:hint="eastAsia"/>
          <w:sz w:val="28"/>
          <w:szCs w:val="28"/>
        </w:rPr>
        <w:t>社团</w:t>
      </w:r>
      <w:r w:rsidRPr="005076B4">
        <w:rPr>
          <w:rFonts w:ascii="仿宋_GB2312" w:eastAsia="仿宋_GB2312" w:hint="eastAsia"/>
          <w:sz w:val="28"/>
          <w:szCs w:val="28"/>
        </w:rPr>
        <w:t>交给的任务；</w:t>
      </w:r>
    </w:p>
    <w:p w:rsidR="00A54A99" w:rsidRPr="00E84CDC" w:rsidRDefault="00A54A99" w:rsidP="00A54A99">
      <w:pPr>
        <w:adjustRightInd w:val="0"/>
        <w:snapToGrid w:val="0"/>
        <w:spacing w:beforeLines="100" w:before="312" w:afterLines="100" w:after="312" w:line="400" w:lineRule="exact"/>
        <w:jc w:val="center"/>
        <w:rPr>
          <w:rFonts w:ascii="黑体" w:eastAsia="黑体"/>
          <w:b/>
          <w:sz w:val="30"/>
          <w:szCs w:val="30"/>
        </w:rPr>
      </w:pPr>
      <w:r w:rsidRPr="00E84CDC">
        <w:rPr>
          <w:rFonts w:ascii="黑体" w:eastAsia="黑体" w:hint="eastAsia"/>
          <w:b/>
          <w:sz w:val="30"/>
          <w:szCs w:val="30"/>
        </w:rPr>
        <w:t>第四章</w:t>
      </w:r>
      <w:r>
        <w:rPr>
          <w:rFonts w:ascii="黑体" w:eastAsia="黑体" w:hint="eastAsia"/>
          <w:b/>
          <w:sz w:val="30"/>
          <w:szCs w:val="30"/>
        </w:rPr>
        <w:t xml:space="preserve">  </w:t>
      </w:r>
      <w:r w:rsidRPr="00BB0807">
        <w:rPr>
          <w:rFonts w:ascii="黑体" w:eastAsia="黑体" w:hint="eastAsia"/>
          <w:b/>
          <w:sz w:val="30"/>
          <w:szCs w:val="30"/>
        </w:rPr>
        <w:t>教职工</w:t>
      </w:r>
      <w:r>
        <w:rPr>
          <w:rFonts w:ascii="黑体" w:eastAsia="黑体" w:hint="eastAsia"/>
          <w:b/>
          <w:sz w:val="30"/>
          <w:szCs w:val="30"/>
        </w:rPr>
        <w:t>社团</w:t>
      </w:r>
      <w:r w:rsidRPr="00E84CDC">
        <w:rPr>
          <w:rFonts w:ascii="黑体" w:eastAsia="黑体" w:hint="eastAsia"/>
          <w:b/>
          <w:sz w:val="30"/>
          <w:szCs w:val="30"/>
        </w:rPr>
        <w:t>活动与经费</w:t>
      </w:r>
    </w:p>
    <w:p w:rsidR="00A54A99" w:rsidRDefault="00A54A99" w:rsidP="00A54A99">
      <w:pPr>
        <w:spacing w:line="500" w:lineRule="exact"/>
        <w:ind w:firstLineChars="196" w:firstLine="551"/>
        <w:rPr>
          <w:rFonts w:ascii="仿宋_GB2312" w:eastAsia="仿宋_GB2312" w:hint="eastAsia"/>
          <w:sz w:val="28"/>
          <w:szCs w:val="28"/>
        </w:rPr>
      </w:pPr>
      <w:r w:rsidRPr="00327C3F">
        <w:rPr>
          <w:rFonts w:ascii="黑体" w:eastAsia="黑体" w:hint="eastAsia"/>
          <w:b/>
          <w:sz w:val="28"/>
          <w:szCs w:val="28"/>
        </w:rPr>
        <w:t>第十二条</w:t>
      </w:r>
      <w:r>
        <w:rPr>
          <w:rFonts w:ascii="仿宋_GB2312" w:eastAsia="仿宋_GB2312" w:hint="eastAsia"/>
          <w:sz w:val="28"/>
          <w:szCs w:val="28"/>
        </w:rPr>
        <w:t xml:space="preserve">  </w:t>
      </w:r>
      <w:r w:rsidRPr="005076B4">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是在校工会</w:t>
      </w:r>
      <w:r>
        <w:rPr>
          <w:rFonts w:ascii="仿宋_GB2312" w:eastAsia="仿宋_GB2312" w:hint="eastAsia"/>
          <w:sz w:val="28"/>
          <w:szCs w:val="28"/>
        </w:rPr>
        <w:t>管理与指导下开展活动。</w:t>
      </w:r>
    </w:p>
    <w:p w:rsidR="00A54A99" w:rsidRDefault="00A54A99" w:rsidP="00A54A99">
      <w:pPr>
        <w:numPr>
          <w:ilvl w:val="0"/>
          <w:numId w:val="1"/>
        </w:numPr>
        <w:spacing w:line="500" w:lineRule="exact"/>
        <w:rPr>
          <w:rFonts w:ascii="仿宋_GB2312" w:eastAsia="仿宋_GB2312" w:hint="eastAsia"/>
          <w:sz w:val="28"/>
          <w:szCs w:val="28"/>
        </w:rPr>
      </w:pPr>
      <w:r w:rsidRPr="004C6635">
        <w:rPr>
          <w:rFonts w:ascii="仿宋_GB2312" w:eastAsia="仿宋_GB2312" w:hint="eastAsia"/>
          <w:sz w:val="28"/>
          <w:szCs w:val="28"/>
        </w:rPr>
        <w:t>教职工</w:t>
      </w:r>
      <w:r>
        <w:rPr>
          <w:rFonts w:ascii="仿宋_GB2312" w:eastAsia="仿宋_GB2312" w:hint="eastAsia"/>
          <w:sz w:val="28"/>
          <w:szCs w:val="28"/>
        </w:rPr>
        <w:t>社团</w:t>
      </w:r>
      <w:r w:rsidRPr="004C6635">
        <w:rPr>
          <w:rFonts w:ascii="仿宋_GB2312" w:eastAsia="仿宋_GB2312" w:hint="eastAsia"/>
          <w:sz w:val="28"/>
          <w:szCs w:val="28"/>
        </w:rPr>
        <w:t>根据各自的章程和年度活动计划开展活动；</w:t>
      </w:r>
    </w:p>
    <w:p w:rsidR="00A54A99" w:rsidRPr="005144E9" w:rsidRDefault="00A54A99" w:rsidP="00A54A99">
      <w:pPr>
        <w:numPr>
          <w:ilvl w:val="0"/>
          <w:numId w:val="1"/>
        </w:numPr>
        <w:spacing w:line="500" w:lineRule="exact"/>
        <w:rPr>
          <w:rFonts w:ascii="仿宋_GB2312" w:eastAsia="仿宋_GB2312" w:hint="eastAsia"/>
          <w:sz w:val="28"/>
          <w:szCs w:val="28"/>
        </w:rPr>
      </w:pPr>
      <w:r w:rsidRPr="005144E9">
        <w:rPr>
          <w:rFonts w:ascii="仿宋_GB2312" w:eastAsia="仿宋_GB2312" w:hint="eastAsia"/>
          <w:sz w:val="28"/>
          <w:szCs w:val="28"/>
        </w:rPr>
        <w:lastRenderedPageBreak/>
        <w:t>社团活动一般应安排在业余时间；</w:t>
      </w:r>
    </w:p>
    <w:p w:rsidR="00A54A99" w:rsidRPr="004C6635" w:rsidRDefault="00A54A99" w:rsidP="00A54A99">
      <w:pPr>
        <w:numPr>
          <w:ilvl w:val="0"/>
          <w:numId w:val="1"/>
        </w:numPr>
        <w:spacing w:line="500" w:lineRule="exact"/>
        <w:ind w:left="0" w:firstLine="549"/>
        <w:rPr>
          <w:rFonts w:ascii="仿宋_GB2312" w:eastAsia="仿宋_GB2312" w:hint="eastAsia"/>
          <w:sz w:val="28"/>
          <w:szCs w:val="28"/>
        </w:rPr>
      </w:pPr>
      <w:r w:rsidRPr="004C6635">
        <w:rPr>
          <w:rFonts w:ascii="仿宋_GB2312" w:eastAsia="仿宋_GB2312" w:hint="eastAsia"/>
          <w:sz w:val="28"/>
          <w:szCs w:val="28"/>
        </w:rPr>
        <w:t>活动需奉行公开原则。定期或不定期开展</w:t>
      </w:r>
      <w:r>
        <w:rPr>
          <w:rFonts w:ascii="仿宋_GB2312" w:eastAsia="仿宋_GB2312" w:hint="eastAsia"/>
          <w:sz w:val="28"/>
          <w:szCs w:val="28"/>
        </w:rPr>
        <w:t>社团</w:t>
      </w:r>
      <w:r w:rsidRPr="004C6635">
        <w:rPr>
          <w:rFonts w:ascii="仿宋_GB2312" w:eastAsia="仿宋_GB2312" w:hint="eastAsia"/>
          <w:sz w:val="28"/>
          <w:szCs w:val="28"/>
        </w:rPr>
        <w:t>的内部活动；协助校工会开展全校性的比赛及活动；选拔人员积极参加上级单位组织的各类比赛及活动；</w:t>
      </w:r>
    </w:p>
    <w:p w:rsidR="00A54A99" w:rsidRPr="00CE4E7B" w:rsidRDefault="00A54A99" w:rsidP="00A54A99">
      <w:pPr>
        <w:numPr>
          <w:ilvl w:val="0"/>
          <w:numId w:val="1"/>
        </w:numPr>
        <w:spacing w:line="500" w:lineRule="exact"/>
        <w:ind w:left="0" w:firstLine="549"/>
        <w:rPr>
          <w:rFonts w:ascii="仿宋_GB2312" w:eastAsia="仿宋_GB2312" w:hint="eastAsia"/>
          <w:sz w:val="28"/>
          <w:szCs w:val="28"/>
        </w:rPr>
      </w:pPr>
      <w:r w:rsidRPr="00CE4E7B">
        <w:rPr>
          <w:rFonts w:ascii="仿宋_GB2312" w:eastAsia="仿宋_GB2312" w:hint="eastAsia"/>
          <w:sz w:val="28"/>
          <w:szCs w:val="28"/>
        </w:rPr>
        <w:t>活动后需及时宣传报道，向校工会宣传平台上报宣传稿及活动图片，作为</w:t>
      </w:r>
      <w:r>
        <w:rPr>
          <w:rFonts w:ascii="仿宋_GB2312" w:eastAsia="仿宋_GB2312" w:hint="eastAsia"/>
          <w:sz w:val="28"/>
          <w:szCs w:val="28"/>
        </w:rPr>
        <w:t>社团</w:t>
      </w:r>
      <w:r w:rsidRPr="00CE4E7B">
        <w:rPr>
          <w:rFonts w:ascii="仿宋_GB2312" w:eastAsia="仿宋_GB2312" w:hint="eastAsia"/>
          <w:sz w:val="28"/>
          <w:szCs w:val="28"/>
        </w:rPr>
        <w:t>考核、评优的内容；</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第十三条</w:t>
      </w:r>
      <w:r>
        <w:rPr>
          <w:rFonts w:ascii="仿宋_GB2312" w:eastAsia="仿宋_GB2312" w:hint="eastAsia"/>
          <w:b/>
          <w:sz w:val="28"/>
          <w:szCs w:val="28"/>
        </w:rPr>
        <w:t xml:space="preserve">  </w:t>
      </w:r>
      <w:r w:rsidRPr="00A0687E">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经费</w:t>
      </w:r>
    </w:p>
    <w:p w:rsidR="00A54A99" w:rsidRPr="005076B4" w:rsidRDefault="00A54A99" w:rsidP="00A54A99">
      <w:pPr>
        <w:adjustRightInd w:val="0"/>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w:t>
      </w:r>
      <w:r w:rsidRPr="000C166E">
        <w:rPr>
          <w:rFonts w:ascii="仿宋_GB2312" w:eastAsia="仿宋_GB2312" w:hint="eastAsia"/>
          <w:sz w:val="28"/>
          <w:szCs w:val="28"/>
        </w:rPr>
        <w:t xml:space="preserve"> </w:t>
      </w:r>
      <w:r w:rsidRPr="00A0687E">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经费来源：</w:t>
      </w:r>
    </w:p>
    <w:p w:rsidR="00A54A99" w:rsidRPr="005076B4" w:rsidRDefault="00A54A99" w:rsidP="00A54A99">
      <w:pPr>
        <w:adjustRightInd w:val="0"/>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①</w:t>
      </w:r>
      <w:r w:rsidRPr="00A0687E">
        <w:rPr>
          <w:rFonts w:ascii="仿宋_GB2312" w:eastAsia="仿宋_GB2312" w:hint="eastAsia"/>
          <w:sz w:val="28"/>
          <w:szCs w:val="28"/>
        </w:rPr>
        <w:t>根据工会财务预算和年末组织的各</w:t>
      </w:r>
      <w:r>
        <w:rPr>
          <w:rFonts w:ascii="仿宋_GB2312" w:eastAsia="仿宋_GB2312" w:hint="eastAsia"/>
          <w:sz w:val="28"/>
          <w:szCs w:val="28"/>
        </w:rPr>
        <w:t>社团</w:t>
      </w:r>
      <w:r w:rsidRPr="00A0687E">
        <w:rPr>
          <w:rFonts w:ascii="仿宋_GB2312" w:eastAsia="仿宋_GB2312" w:hint="eastAsia"/>
          <w:sz w:val="28"/>
          <w:szCs w:val="28"/>
        </w:rPr>
        <w:t>总结评比结果，按《杭州师范大学</w:t>
      </w:r>
      <w:r>
        <w:rPr>
          <w:rFonts w:ascii="仿宋_GB2312" w:eastAsia="仿宋_GB2312" w:hint="eastAsia"/>
          <w:sz w:val="28"/>
          <w:szCs w:val="28"/>
        </w:rPr>
        <w:t>工会经费开支范围及标准的暂行规定</w:t>
      </w:r>
      <w:r w:rsidRPr="00A0687E">
        <w:rPr>
          <w:rFonts w:ascii="仿宋_GB2312" w:eastAsia="仿宋_GB2312" w:hint="eastAsia"/>
          <w:sz w:val="28"/>
          <w:szCs w:val="28"/>
        </w:rPr>
        <w:t>》</w:t>
      </w:r>
      <w:r>
        <w:rPr>
          <w:rFonts w:ascii="仿宋_GB2312" w:eastAsia="仿宋_GB2312" w:hint="eastAsia"/>
          <w:sz w:val="28"/>
          <w:szCs w:val="28"/>
        </w:rPr>
        <w:t>下拨</w:t>
      </w:r>
      <w:r w:rsidRPr="002246ED">
        <w:rPr>
          <w:rFonts w:ascii="仿宋_GB2312" w:eastAsia="仿宋_GB2312" w:hint="eastAsia"/>
          <w:sz w:val="28"/>
          <w:szCs w:val="28"/>
        </w:rPr>
        <w:t>活动经费指标</w:t>
      </w:r>
      <w:r>
        <w:rPr>
          <w:rFonts w:ascii="仿宋_GB2312" w:eastAsia="仿宋_GB2312" w:hint="eastAsia"/>
          <w:sz w:val="28"/>
          <w:szCs w:val="28"/>
        </w:rPr>
        <w:t>，</w:t>
      </w:r>
      <w:r w:rsidRPr="00A0687E">
        <w:rPr>
          <w:rFonts w:ascii="仿宋_GB2312" w:eastAsia="仿宋_GB2312" w:hint="eastAsia"/>
          <w:sz w:val="28"/>
          <w:szCs w:val="28"/>
        </w:rPr>
        <w:t>便于各</w:t>
      </w:r>
      <w:r>
        <w:rPr>
          <w:rFonts w:ascii="仿宋_GB2312" w:eastAsia="仿宋_GB2312" w:hint="eastAsia"/>
          <w:sz w:val="28"/>
          <w:szCs w:val="28"/>
        </w:rPr>
        <w:t>社团</w:t>
      </w:r>
      <w:r w:rsidRPr="00A0687E">
        <w:rPr>
          <w:rFonts w:ascii="仿宋_GB2312" w:eastAsia="仿宋_GB2312" w:hint="eastAsia"/>
          <w:sz w:val="28"/>
          <w:szCs w:val="28"/>
        </w:rPr>
        <w:t>根据</w:t>
      </w:r>
      <w:r>
        <w:rPr>
          <w:rFonts w:ascii="仿宋_GB2312" w:eastAsia="仿宋_GB2312" w:hint="eastAsia"/>
          <w:sz w:val="28"/>
          <w:szCs w:val="28"/>
        </w:rPr>
        <w:t>制订的</w:t>
      </w:r>
      <w:r w:rsidRPr="00A0687E">
        <w:rPr>
          <w:rFonts w:ascii="仿宋_GB2312" w:eastAsia="仿宋_GB2312" w:hint="eastAsia"/>
          <w:sz w:val="28"/>
          <w:szCs w:val="28"/>
        </w:rPr>
        <w:t>工作计划开展活动</w:t>
      </w:r>
      <w:r>
        <w:rPr>
          <w:rFonts w:ascii="仿宋_GB2312" w:eastAsia="仿宋_GB2312" w:hint="eastAsia"/>
          <w:sz w:val="28"/>
          <w:szCs w:val="28"/>
        </w:rPr>
        <w:t>；</w:t>
      </w:r>
    </w:p>
    <w:p w:rsidR="00A54A99" w:rsidRPr="005076B4" w:rsidRDefault="00A54A99" w:rsidP="00A54A99">
      <w:pPr>
        <w:adjustRightInd w:val="0"/>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②</w:t>
      </w:r>
      <w:r>
        <w:rPr>
          <w:rFonts w:ascii="仿宋_GB2312" w:eastAsia="仿宋_GB2312" w:hint="eastAsia"/>
          <w:sz w:val="28"/>
          <w:szCs w:val="28"/>
        </w:rPr>
        <w:t>各社团严禁向</w:t>
      </w:r>
      <w:r w:rsidRPr="005076B4">
        <w:rPr>
          <w:rFonts w:ascii="仿宋_GB2312" w:eastAsia="仿宋_GB2312" w:hint="eastAsia"/>
          <w:sz w:val="28"/>
          <w:szCs w:val="28"/>
        </w:rPr>
        <w:t>会员</w:t>
      </w:r>
      <w:r>
        <w:rPr>
          <w:rFonts w:ascii="仿宋_GB2312" w:eastAsia="仿宋_GB2312" w:hint="eastAsia"/>
          <w:sz w:val="28"/>
          <w:szCs w:val="28"/>
        </w:rPr>
        <w:t>收缴</w:t>
      </w:r>
      <w:r w:rsidRPr="005076B4">
        <w:rPr>
          <w:rFonts w:ascii="仿宋_GB2312" w:eastAsia="仿宋_GB2312" w:hint="eastAsia"/>
          <w:sz w:val="28"/>
          <w:szCs w:val="28"/>
        </w:rPr>
        <w:t>会费；</w:t>
      </w:r>
    </w:p>
    <w:p w:rsidR="00A54A99" w:rsidRDefault="00A54A99" w:rsidP="00A54A99">
      <w:pPr>
        <w:adjustRightInd w:val="0"/>
        <w:spacing w:line="500" w:lineRule="exact"/>
        <w:ind w:firstLineChars="200" w:firstLine="560"/>
        <w:rPr>
          <w:rFonts w:ascii="仿宋_GB2312" w:eastAsia="仿宋_GB2312" w:hint="eastAsia"/>
          <w:sz w:val="28"/>
          <w:szCs w:val="28"/>
        </w:rPr>
      </w:pPr>
      <w:r w:rsidRPr="005076B4">
        <w:rPr>
          <w:rFonts w:ascii="仿宋_GB2312" w:eastAsia="仿宋_GB2312" w:hint="eastAsia"/>
          <w:sz w:val="28"/>
          <w:szCs w:val="28"/>
        </w:rPr>
        <w:t>③</w:t>
      </w:r>
      <w:r>
        <w:rPr>
          <w:rFonts w:ascii="仿宋_GB2312" w:eastAsia="仿宋_GB2312" w:hint="eastAsia"/>
          <w:sz w:val="28"/>
          <w:szCs w:val="28"/>
        </w:rPr>
        <w:t>各社团承办的全校</w:t>
      </w:r>
      <w:r w:rsidRPr="002246ED">
        <w:rPr>
          <w:rFonts w:ascii="仿宋_GB2312" w:eastAsia="仿宋_GB2312" w:hint="eastAsia"/>
          <w:sz w:val="28"/>
          <w:szCs w:val="28"/>
        </w:rPr>
        <w:t>性文体活动及比赛，</w:t>
      </w:r>
      <w:r>
        <w:rPr>
          <w:rFonts w:ascii="仿宋_GB2312" w:eastAsia="仿宋_GB2312" w:hint="eastAsia"/>
          <w:sz w:val="28"/>
          <w:szCs w:val="28"/>
        </w:rPr>
        <w:t>相关</w:t>
      </w:r>
      <w:r w:rsidRPr="005076B4">
        <w:rPr>
          <w:rFonts w:ascii="仿宋_GB2312" w:eastAsia="仿宋_GB2312" w:hint="eastAsia"/>
          <w:sz w:val="28"/>
          <w:szCs w:val="28"/>
        </w:rPr>
        <w:t>费</w:t>
      </w:r>
      <w:r>
        <w:rPr>
          <w:rFonts w:ascii="仿宋_GB2312" w:eastAsia="仿宋_GB2312" w:hint="eastAsia"/>
          <w:sz w:val="28"/>
          <w:szCs w:val="28"/>
        </w:rPr>
        <w:t>用</w:t>
      </w:r>
      <w:r w:rsidRPr="005076B4">
        <w:rPr>
          <w:rFonts w:ascii="仿宋_GB2312" w:eastAsia="仿宋_GB2312" w:hint="eastAsia"/>
          <w:sz w:val="28"/>
          <w:szCs w:val="28"/>
        </w:rPr>
        <w:t>由</w:t>
      </w:r>
      <w:proofErr w:type="gramStart"/>
      <w:r w:rsidRPr="005076B4">
        <w:rPr>
          <w:rFonts w:ascii="仿宋_GB2312" w:eastAsia="仿宋_GB2312" w:hint="eastAsia"/>
          <w:sz w:val="28"/>
          <w:szCs w:val="28"/>
        </w:rPr>
        <w:t>校</w:t>
      </w:r>
      <w:r>
        <w:rPr>
          <w:rFonts w:ascii="仿宋_GB2312" w:eastAsia="仿宋_GB2312" w:hint="eastAsia"/>
          <w:sz w:val="28"/>
          <w:szCs w:val="28"/>
        </w:rPr>
        <w:t>本级</w:t>
      </w:r>
      <w:proofErr w:type="gramEnd"/>
      <w:r w:rsidRPr="005076B4">
        <w:rPr>
          <w:rFonts w:ascii="仿宋_GB2312" w:eastAsia="仿宋_GB2312" w:hint="eastAsia"/>
          <w:sz w:val="28"/>
          <w:szCs w:val="28"/>
        </w:rPr>
        <w:t>工会</w:t>
      </w:r>
      <w:r>
        <w:rPr>
          <w:rFonts w:ascii="仿宋_GB2312" w:eastAsia="仿宋_GB2312" w:hint="eastAsia"/>
          <w:sz w:val="28"/>
          <w:szCs w:val="28"/>
        </w:rPr>
        <w:t>经费开支；</w:t>
      </w:r>
    </w:p>
    <w:p w:rsidR="00A54A99" w:rsidRDefault="00A54A99" w:rsidP="00A54A99">
      <w:pPr>
        <w:adjustRightInd w:val="0"/>
        <w:spacing w:line="500" w:lineRule="exact"/>
        <w:ind w:firstLineChars="200" w:firstLine="560"/>
        <w:rPr>
          <w:rFonts w:ascii="仿宋_GB2312" w:eastAsia="仿宋_GB2312" w:hint="eastAsia"/>
          <w:sz w:val="28"/>
          <w:szCs w:val="28"/>
        </w:rPr>
      </w:pPr>
      <w:r w:rsidRPr="005076B4">
        <w:rPr>
          <w:rFonts w:ascii="仿宋_GB2312" w:eastAsia="仿宋_GB2312" w:hint="eastAsia"/>
          <w:sz w:val="28"/>
          <w:szCs w:val="28"/>
        </w:rPr>
        <w:t>④</w:t>
      </w:r>
      <w:r>
        <w:rPr>
          <w:rFonts w:ascii="仿宋_GB2312" w:eastAsia="仿宋_GB2312" w:hint="eastAsia"/>
          <w:sz w:val="28"/>
          <w:szCs w:val="28"/>
        </w:rPr>
        <w:t>各社团代表学校参加上级组织的对外交流和活动比赛产生的集训及比赛费用由</w:t>
      </w:r>
      <w:proofErr w:type="gramStart"/>
      <w:r>
        <w:rPr>
          <w:rFonts w:ascii="仿宋_GB2312" w:eastAsia="仿宋_GB2312" w:hint="eastAsia"/>
          <w:sz w:val="28"/>
          <w:szCs w:val="28"/>
        </w:rPr>
        <w:t>校本级</w:t>
      </w:r>
      <w:proofErr w:type="gramEnd"/>
      <w:r>
        <w:rPr>
          <w:rFonts w:ascii="仿宋_GB2312" w:eastAsia="仿宋_GB2312" w:hint="eastAsia"/>
          <w:sz w:val="28"/>
          <w:szCs w:val="28"/>
        </w:rPr>
        <w:t>工会经费开支。</w:t>
      </w:r>
    </w:p>
    <w:p w:rsidR="00A54A99" w:rsidRDefault="00A54A99" w:rsidP="00A54A99">
      <w:pPr>
        <w:adjustRightInd w:val="0"/>
        <w:spacing w:line="500" w:lineRule="exact"/>
        <w:ind w:firstLineChars="200" w:firstLine="560"/>
        <w:rPr>
          <w:rFonts w:ascii="仿宋_GB2312" w:eastAsia="仿宋_GB2312" w:hint="eastAsia"/>
          <w:sz w:val="28"/>
          <w:szCs w:val="28"/>
        </w:rPr>
      </w:pPr>
      <w:r w:rsidRPr="005076B4">
        <w:rPr>
          <w:rFonts w:ascii="仿宋_GB2312" w:eastAsia="仿宋_GB2312" w:hint="eastAsia"/>
          <w:sz w:val="28"/>
          <w:szCs w:val="28"/>
        </w:rPr>
        <w:t>2.</w:t>
      </w:r>
      <w:r>
        <w:rPr>
          <w:rFonts w:ascii="仿宋_GB2312" w:eastAsia="仿宋_GB2312" w:hint="eastAsia"/>
          <w:sz w:val="28"/>
          <w:szCs w:val="28"/>
        </w:rPr>
        <w:t>各社团的活动经费开支和报销要严格遵循《</w:t>
      </w:r>
      <w:r w:rsidRPr="00CB017F">
        <w:rPr>
          <w:rFonts w:ascii="仿宋_GB2312" w:eastAsia="仿宋_GB2312"/>
          <w:sz w:val="28"/>
          <w:szCs w:val="28"/>
        </w:rPr>
        <w:t>杭州师范大学工会经费开支范围及标准的暂行规定</w:t>
      </w:r>
      <w:r>
        <w:rPr>
          <w:rFonts w:ascii="仿宋_GB2312" w:eastAsia="仿宋_GB2312" w:hint="eastAsia"/>
          <w:sz w:val="28"/>
          <w:szCs w:val="28"/>
        </w:rPr>
        <w:t>》《</w:t>
      </w:r>
      <w:r w:rsidRPr="00CB017F">
        <w:rPr>
          <w:rFonts w:ascii="仿宋_GB2312" w:eastAsia="仿宋_GB2312" w:hint="eastAsia"/>
          <w:sz w:val="28"/>
          <w:szCs w:val="28"/>
        </w:rPr>
        <w:t>杭州师范大学工会经费审批权限规定</w:t>
      </w:r>
      <w:r>
        <w:rPr>
          <w:rFonts w:ascii="仿宋_GB2312" w:eastAsia="仿宋_GB2312" w:hint="eastAsia"/>
          <w:sz w:val="28"/>
          <w:szCs w:val="28"/>
        </w:rPr>
        <w:t>》《</w:t>
      </w:r>
      <w:r w:rsidRPr="00CB017F">
        <w:rPr>
          <w:rFonts w:ascii="仿宋_GB2312" w:eastAsia="仿宋_GB2312" w:hint="eastAsia"/>
          <w:sz w:val="28"/>
          <w:szCs w:val="28"/>
        </w:rPr>
        <w:t>杭州师范大学工会资金结算方式的规定</w:t>
      </w:r>
      <w:r>
        <w:rPr>
          <w:rFonts w:ascii="仿宋_GB2312" w:eastAsia="仿宋_GB2312" w:hint="eastAsia"/>
          <w:sz w:val="28"/>
          <w:szCs w:val="28"/>
        </w:rPr>
        <w:t>》等经费管理规定。</w:t>
      </w:r>
    </w:p>
    <w:p w:rsidR="00A54A99" w:rsidRPr="005076B4" w:rsidRDefault="00A54A99" w:rsidP="00A54A99">
      <w:pPr>
        <w:adjustRightInd w:val="0"/>
        <w:spacing w:line="500" w:lineRule="exact"/>
        <w:ind w:firstLineChars="200" w:firstLine="560"/>
        <w:rPr>
          <w:rFonts w:ascii="仿宋_GB2312" w:eastAsia="仿宋_GB2312"/>
          <w:sz w:val="28"/>
          <w:szCs w:val="28"/>
        </w:rPr>
      </w:pPr>
      <w:r>
        <w:rPr>
          <w:rFonts w:ascii="仿宋_GB2312" w:eastAsia="仿宋_GB2312" w:hint="eastAsia"/>
          <w:sz w:val="28"/>
          <w:szCs w:val="28"/>
        </w:rPr>
        <w:t>3.社团的活动经费要安排专人管理</w:t>
      </w:r>
      <w:r w:rsidRPr="002B6B2F">
        <w:rPr>
          <w:rFonts w:ascii="仿宋_GB2312" w:eastAsia="仿宋_GB2312" w:hint="eastAsia"/>
          <w:sz w:val="28"/>
          <w:szCs w:val="28"/>
        </w:rPr>
        <w:t>、合理统筹使用</w:t>
      </w:r>
      <w:r>
        <w:rPr>
          <w:rFonts w:ascii="仿宋_GB2312" w:eastAsia="仿宋_GB2312" w:hint="eastAsia"/>
          <w:sz w:val="28"/>
          <w:szCs w:val="28"/>
        </w:rPr>
        <w:t>、避免突击用钱，</w:t>
      </w:r>
      <w:r w:rsidRPr="005076B4">
        <w:rPr>
          <w:rFonts w:ascii="仿宋_GB2312" w:eastAsia="仿宋_GB2312" w:hint="eastAsia"/>
          <w:sz w:val="28"/>
          <w:szCs w:val="28"/>
        </w:rPr>
        <w:t>实行钱、帐分立的管理办法，</w:t>
      </w:r>
      <w:r>
        <w:rPr>
          <w:rFonts w:ascii="仿宋_GB2312" w:eastAsia="仿宋_GB2312" w:hint="eastAsia"/>
          <w:sz w:val="28"/>
          <w:szCs w:val="28"/>
        </w:rPr>
        <w:t>使用开支情况要</w:t>
      </w:r>
      <w:r w:rsidRPr="005076B4">
        <w:rPr>
          <w:rFonts w:ascii="仿宋_GB2312" w:eastAsia="仿宋_GB2312" w:hint="eastAsia"/>
          <w:sz w:val="28"/>
          <w:szCs w:val="28"/>
        </w:rPr>
        <w:t>对全体会员公开</w:t>
      </w:r>
      <w:r>
        <w:rPr>
          <w:rFonts w:ascii="仿宋_GB2312" w:eastAsia="仿宋_GB2312" w:hint="eastAsia"/>
          <w:sz w:val="28"/>
          <w:szCs w:val="28"/>
        </w:rPr>
        <w:t>。</w:t>
      </w:r>
    </w:p>
    <w:p w:rsidR="00A54A99" w:rsidRPr="005076B4" w:rsidRDefault="00A54A99" w:rsidP="00A54A99">
      <w:pPr>
        <w:adjustRightInd w:val="0"/>
        <w:spacing w:line="500" w:lineRule="exact"/>
        <w:ind w:firstLineChars="200" w:firstLine="560"/>
        <w:rPr>
          <w:rFonts w:ascii="仿宋_GB2312" w:eastAsia="仿宋_GB2312"/>
          <w:sz w:val="28"/>
          <w:szCs w:val="28"/>
        </w:rPr>
      </w:pPr>
      <w:r>
        <w:rPr>
          <w:rFonts w:ascii="仿宋_GB2312" w:eastAsia="仿宋_GB2312" w:hint="eastAsia"/>
          <w:sz w:val="28"/>
          <w:szCs w:val="28"/>
        </w:rPr>
        <w:t>4</w:t>
      </w:r>
      <w:r w:rsidRPr="005076B4">
        <w:rPr>
          <w:rFonts w:ascii="仿宋_GB2312" w:eastAsia="仿宋_GB2312" w:hint="eastAsia"/>
          <w:sz w:val="28"/>
          <w:szCs w:val="28"/>
        </w:rPr>
        <w:t>.校工会每年核拨的经费，当年使用当年</w:t>
      </w:r>
      <w:proofErr w:type="gramStart"/>
      <w:r w:rsidRPr="005076B4">
        <w:rPr>
          <w:rFonts w:ascii="仿宋_GB2312" w:eastAsia="仿宋_GB2312" w:hint="eastAsia"/>
          <w:sz w:val="28"/>
          <w:szCs w:val="28"/>
        </w:rPr>
        <w:t>结帐</w:t>
      </w:r>
      <w:proofErr w:type="gramEnd"/>
      <w:r w:rsidRPr="005076B4">
        <w:rPr>
          <w:rFonts w:ascii="仿宋_GB2312" w:eastAsia="仿宋_GB2312" w:hint="eastAsia"/>
          <w:sz w:val="28"/>
          <w:szCs w:val="28"/>
        </w:rPr>
        <w:t>，不再转入下一年</w:t>
      </w:r>
      <w:r>
        <w:rPr>
          <w:rFonts w:ascii="仿宋_GB2312" w:eastAsia="仿宋_GB2312" w:hint="eastAsia"/>
          <w:sz w:val="28"/>
          <w:szCs w:val="28"/>
        </w:rPr>
        <w:t>。</w:t>
      </w:r>
    </w:p>
    <w:p w:rsidR="00A54A99" w:rsidRPr="00156CD1" w:rsidRDefault="00A54A99" w:rsidP="00A54A99">
      <w:pPr>
        <w:adjustRightInd w:val="0"/>
        <w:spacing w:line="500" w:lineRule="exact"/>
        <w:ind w:firstLineChars="200" w:firstLine="560"/>
        <w:rPr>
          <w:rFonts w:ascii="仿宋_GB2312" w:eastAsia="仿宋_GB2312"/>
          <w:sz w:val="28"/>
          <w:szCs w:val="28"/>
        </w:rPr>
      </w:pPr>
      <w:r>
        <w:rPr>
          <w:rFonts w:ascii="仿宋_GB2312" w:eastAsia="仿宋_GB2312" w:hint="eastAsia"/>
          <w:sz w:val="28"/>
          <w:szCs w:val="28"/>
        </w:rPr>
        <w:t>5</w:t>
      </w:r>
      <w:r w:rsidRPr="00156CD1">
        <w:rPr>
          <w:rFonts w:ascii="仿宋_GB2312" w:eastAsia="仿宋_GB2312" w:hint="eastAsia"/>
          <w:sz w:val="28"/>
          <w:szCs w:val="28"/>
        </w:rPr>
        <w:t>.</w:t>
      </w:r>
      <w:r>
        <w:rPr>
          <w:rFonts w:ascii="仿宋_GB2312" w:eastAsia="仿宋_GB2312" w:hint="eastAsia"/>
          <w:sz w:val="28"/>
          <w:szCs w:val="28"/>
        </w:rPr>
        <w:t>社团</w:t>
      </w:r>
      <w:r w:rsidRPr="00156CD1">
        <w:rPr>
          <w:rFonts w:ascii="仿宋_GB2312" w:eastAsia="仿宋_GB2312" w:hint="eastAsia"/>
          <w:sz w:val="28"/>
          <w:szCs w:val="28"/>
        </w:rPr>
        <w:t>如需购买设备器材、服装等资产需向校工会申请，审核同意后按照学校设备资产管理规定采购、管理，做好出入库及资产核查等工作。</w:t>
      </w:r>
    </w:p>
    <w:p w:rsidR="00A54A99" w:rsidRPr="00E84CDC" w:rsidRDefault="00A54A99" w:rsidP="00A54A99">
      <w:pPr>
        <w:adjustRightInd w:val="0"/>
        <w:snapToGrid w:val="0"/>
        <w:spacing w:beforeLines="100" w:before="312" w:afterLines="100" w:after="312" w:line="400" w:lineRule="exact"/>
        <w:jc w:val="center"/>
        <w:rPr>
          <w:rFonts w:ascii="黑体" w:eastAsia="黑体"/>
          <w:b/>
          <w:sz w:val="30"/>
          <w:szCs w:val="30"/>
        </w:rPr>
      </w:pPr>
      <w:r w:rsidRPr="00E84CDC">
        <w:rPr>
          <w:rFonts w:ascii="黑体" w:eastAsia="黑体" w:hint="eastAsia"/>
          <w:b/>
          <w:sz w:val="30"/>
          <w:szCs w:val="30"/>
        </w:rPr>
        <w:t xml:space="preserve">第五章 </w:t>
      </w:r>
      <w:r>
        <w:rPr>
          <w:rFonts w:ascii="黑体" w:eastAsia="黑体" w:hint="eastAsia"/>
          <w:b/>
          <w:sz w:val="30"/>
          <w:szCs w:val="30"/>
        </w:rPr>
        <w:t xml:space="preserve"> </w:t>
      </w:r>
      <w:r w:rsidRPr="00BB0807">
        <w:rPr>
          <w:rFonts w:ascii="黑体" w:eastAsia="黑体" w:hint="eastAsia"/>
          <w:b/>
          <w:sz w:val="30"/>
          <w:szCs w:val="30"/>
        </w:rPr>
        <w:t>教职工</w:t>
      </w:r>
      <w:r>
        <w:rPr>
          <w:rFonts w:ascii="黑体" w:eastAsia="黑体" w:hint="eastAsia"/>
          <w:b/>
          <w:sz w:val="30"/>
          <w:szCs w:val="30"/>
        </w:rPr>
        <w:t>社团</w:t>
      </w:r>
      <w:r w:rsidRPr="00E84CDC">
        <w:rPr>
          <w:rFonts w:ascii="黑体" w:eastAsia="黑体" w:hint="eastAsia"/>
          <w:b/>
          <w:sz w:val="30"/>
          <w:szCs w:val="30"/>
        </w:rPr>
        <w:t>的</w:t>
      </w:r>
      <w:r>
        <w:rPr>
          <w:rFonts w:ascii="黑体" w:eastAsia="黑体" w:hint="eastAsia"/>
          <w:b/>
          <w:sz w:val="30"/>
          <w:szCs w:val="30"/>
        </w:rPr>
        <w:t>评比</w:t>
      </w:r>
      <w:r w:rsidRPr="00E84CDC">
        <w:rPr>
          <w:rFonts w:ascii="黑体" w:eastAsia="黑体" w:hint="eastAsia"/>
          <w:b/>
          <w:sz w:val="30"/>
          <w:szCs w:val="30"/>
        </w:rPr>
        <w:t>与奖励</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lastRenderedPageBreak/>
        <w:t>第十</w:t>
      </w:r>
      <w:r>
        <w:rPr>
          <w:rFonts w:ascii="黑体" w:eastAsia="黑体" w:hint="eastAsia"/>
          <w:b/>
          <w:sz w:val="28"/>
          <w:szCs w:val="28"/>
        </w:rPr>
        <w:t>四</w:t>
      </w:r>
      <w:r w:rsidRPr="00327C3F">
        <w:rPr>
          <w:rFonts w:ascii="黑体" w:eastAsia="黑体" w:hint="eastAsia"/>
          <w:b/>
          <w:sz w:val="28"/>
          <w:szCs w:val="28"/>
        </w:rPr>
        <w:t>条</w:t>
      </w:r>
      <w:r>
        <w:rPr>
          <w:rFonts w:ascii="仿宋_GB2312" w:eastAsia="仿宋_GB2312" w:hint="eastAsia"/>
          <w:b/>
          <w:sz w:val="28"/>
          <w:szCs w:val="28"/>
        </w:rPr>
        <w:t xml:space="preserve">  </w:t>
      </w:r>
      <w:r w:rsidRPr="00A0687E">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需在每年</w:t>
      </w:r>
      <w:r>
        <w:rPr>
          <w:rFonts w:ascii="仿宋_GB2312" w:eastAsia="仿宋_GB2312" w:hint="eastAsia"/>
          <w:sz w:val="28"/>
          <w:szCs w:val="28"/>
        </w:rPr>
        <w:t>年初向校工会递交一份年度工作计划。计划内容包括年度活动初步方案</w:t>
      </w:r>
      <w:r w:rsidRPr="005076B4">
        <w:rPr>
          <w:rFonts w:ascii="仿宋_GB2312" w:eastAsia="仿宋_GB2312" w:hint="eastAsia"/>
          <w:sz w:val="28"/>
          <w:szCs w:val="28"/>
        </w:rPr>
        <w:t>及活动经费预算。在每年</w:t>
      </w:r>
      <w:r>
        <w:rPr>
          <w:rFonts w:ascii="仿宋_GB2312" w:eastAsia="仿宋_GB2312" w:hint="eastAsia"/>
          <w:sz w:val="28"/>
          <w:szCs w:val="28"/>
        </w:rPr>
        <w:t>年底</w:t>
      </w:r>
      <w:r w:rsidRPr="005076B4">
        <w:rPr>
          <w:rFonts w:ascii="仿宋_GB2312" w:eastAsia="仿宋_GB2312" w:hint="eastAsia"/>
          <w:sz w:val="28"/>
          <w:szCs w:val="28"/>
        </w:rPr>
        <w:t>递交一份年度</w:t>
      </w:r>
      <w:r>
        <w:rPr>
          <w:rFonts w:ascii="仿宋_GB2312" w:eastAsia="仿宋_GB2312" w:hint="eastAsia"/>
          <w:sz w:val="28"/>
          <w:szCs w:val="28"/>
        </w:rPr>
        <w:t>工作</w:t>
      </w:r>
      <w:r w:rsidRPr="005076B4">
        <w:rPr>
          <w:rFonts w:ascii="仿宋_GB2312" w:eastAsia="仿宋_GB2312" w:hint="eastAsia"/>
          <w:sz w:val="28"/>
          <w:szCs w:val="28"/>
        </w:rPr>
        <w:t>总结，总结内容包括组织活动次数、活动内容、活动效果、经费使用情况等。</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第十</w:t>
      </w:r>
      <w:r>
        <w:rPr>
          <w:rFonts w:ascii="黑体" w:eastAsia="黑体" w:hint="eastAsia"/>
          <w:b/>
          <w:sz w:val="28"/>
          <w:szCs w:val="28"/>
        </w:rPr>
        <w:t>五</w:t>
      </w:r>
      <w:r w:rsidRPr="00327C3F">
        <w:rPr>
          <w:rFonts w:ascii="黑体" w:eastAsia="黑体" w:hint="eastAsia"/>
          <w:b/>
          <w:sz w:val="28"/>
          <w:szCs w:val="28"/>
        </w:rPr>
        <w:t>条</w:t>
      </w:r>
      <w:r>
        <w:rPr>
          <w:rFonts w:ascii="仿宋_GB2312" w:eastAsia="仿宋_GB2312" w:hint="eastAsia"/>
          <w:b/>
          <w:sz w:val="28"/>
          <w:szCs w:val="28"/>
        </w:rPr>
        <w:t xml:space="preserve">  </w:t>
      </w:r>
      <w:r w:rsidRPr="005076B4">
        <w:rPr>
          <w:rFonts w:ascii="仿宋_GB2312" w:eastAsia="仿宋_GB2312" w:hint="eastAsia"/>
          <w:sz w:val="28"/>
          <w:szCs w:val="28"/>
        </w:rPr>
        <w:t>校工会每年</w:t>
      </w:r>
      <w:r>
        <w:rPr>
          <w:rFonts w:ascii="仿宋_GB2312" w:eastAsia="仿宋_GB2312" w:hint="eastAsia"/>
          <w:sz w:val="28"/>
          <w:szCs w:val="28"/>
        </w:rPr>
        <w:t>年</w:t>
      </w:r>
      <w:r w:rsidRPr="005076B4">
        <w:rPr>
          <w:rFonts w:ascii="仿宋_GB2312" w:eastAsia="仿宋_GB2312" w:hint="eastAsia"/>
          <w:sz w:val="28"/>
          <w:szCs w:val="28"/>
        </w:rPr>
        <w:t>底对各</w:t>
      </w:r>
      <w:r w:rsidRPr="009A5DD8">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进行一次</w:t>
      </w:r>
      <w:r>
        <w:rPr>
          <w:rFonts w:ascii="仿宋_GB2312" w:eastAsia="仿宋_GB2312" w:hint="eastAsia"/>
          <w:sz w:val="28"/>
          <w:szCs w:val="28"/>
        </w:rPr>
        <w:t>总结</w:t>
      </w:r>
      <w:r w:rsidRPr="005076B4">
        <w:rPr>
          <w:rFonts w:ascii="仿宋_GB2312" w:eastAsia="仿宋_GB2312" w:hint="eastAsia"/>
          <w:sz w:val="28"/>
          <w:szCs w:val="28"/>
        </w:rPr>
        <w:t>评比</w:t>
      </w:r>
      <w:r>
        <w:rPr>
          <w:rFonts w:ascii="仿宋_GB2312" w:eastAsia="仿宋_GB2312" w:hint="eastAsia"/>
          <w:sz w:val="28"/>
          <w:szCs w:val="28"/>
        </w:rPr>
        <w:t>工作</w:t>
      </w:r>
      <w:r w:rsidRPr="005076B4">
        <w:rPr>
          <w:rFonts w:ascii="仿宋_GB2312" w:eastAsia="仿宋_GB2312" w:hint="eastAsia"/>
          <w:sz w:val="28"/>
          <w:szCs w:val="28"/>
        </w:rPr>
        <w:t>。</w:t>
      </w:r>
      <w:r>
        <w:rPr>
          <w:rFonts w:ascii="仿宋_GB2312" w:eastAsia="仿宋_GB2312" w:hint="eastAsia"/>
          <w:sz w:val="28"/>
          <w:szCs w:val="28"/>
        </w:rPr>
        <w:t>评出优秀、合格与不合格三个等级。优秀、合格的</w:t>
      </w:r>
      <w:r w:rsidRPr="009A5DD8">
        <w:rPr>
          <w:rFonts w:ascii="仿宋_GB2312" w:eastAsia="仿宋_GB2312" w:hint="eastAsia"/>
          <w:sz w:val="28"/>
          <w:szCs w:val="28"/>
        </w:rPr>
        <w:t>教职工</w:t>
      </w:r>
      <w:r>
        <w:rPr>
          <w:rFonts w:ascii="仿宋_GB2312" w:eastAsia="仿宋_GB2312" w:hint="eastAsia"/>
          <w:sz w:val="28"/>
          <w:szCs w:val="28"/>
        </w:rPr>
        <w:t>社团按照《</w:t>
      </w:r>
      <w:r w:rsidRPr="00CB017F">
        <w:rPr>
          <w:rFonts w:ascii="仿宋_GB2312" w:eastAsia="仿宋_GB2312"/>
          <w:sz w:val="28"/>
          <w:szCs w:val="28"/>
        </w:rPr>
        <w:t>杭州师范大学工会经费开支范围及标准的暂行规定</w:t>
      </w:r>
      <w:r>
        <w:rPr>
          <w:rFonts w:ascii="仿宋_GB2312" w:eastAsia="仿宋_GB2312" w:hint="eastAsia"/>
          <w:sz w:val="28"/>
          <w:szCs w:val="28"/>
        </w:rPr>
        <w:t>》标准下拨校级先进集体奖励及第二年的活动经费；</w:t>
      </w:r>
      <w:r w:rsidRPr="005076B4">
        <w:rPr>
          <w:rFonts w:ascii="仿宋_GB2312" w:eastAsia="仿宋_GB2312" w:hint="eastAsia"/>
          <w:sz w:val="28"/>
          <w:szCs w:val="28"/>
        </w:rPr>
        <w:t>不合格</w:t>
      </w:r>
      <w:r>
        <w:rPr>
          <w:rFonts w:ascii="仿宋_GB2312" w:eastAsia="仿宋_GB2312" w:hint="eastAsia"/>
          <w:sz w:val="28"/>
          <w:szCs w:val="28"/>
        </w:rPr>
        <w:t>的社团</w:t>
      </w:r>
      <w:r w:rsidRPr="005076B4">
        <w:rPr>
          <w:rFonts w:ascii="仿宋_GB2312" w:eastAsia="仿宋_GB2312" w:hint="eastAsia"/>
          <w:sz w:val="28"/>
          <w:szCs w:val="28"/>
        </w:rPr>
        <w:t>依据实际情况限期整改或注销资格。</w:t>
      </w:r>
    </w:p>
    <w:p w:rsidR="00A54A99" w:rsidRPr="005076B4" w:rsidRDefault="00A54A99" w:rsidP="00A54A99">
      <w:pPr>
        <w:widowControl/>
        <w:spacing w:line="400" w:lineRule="exact"/>
        <w:ind w:firstLineChars="250" w:firstLine="700"/>
        <w:jc w:val="left"/>
        <w:rPr>
          <w:rFonts w:ascii="仿宋_GB2312" w:eastAsia="仿宋_GB2312"/>
          <w:sz w:val="28"/>
          <w:szCs w:val="28"/>
        </w:rPr>
      </w:pPr>
      <w:r w:rsidRPr="00361D83">
        <w:rPr>
          <w:rFonts w:ascii="仿宋_GB2312" w:eastAsia="仿宋_GB2312" w:hint="eastAsia"/>
          <w:sz w:val="28"/>
          <w:szCs w:val="28"/>
        </w:rPr>
        <w:t>评比形式</w:t>
      </w:r>
      <w:r>
        <w:rPr>
          <w:rFonts w:ascii="仿宋_GB2312" w:eastAsia="仿宋_GB2312" w:hint="eastAsia"/>
          <w:sz w:val="28"/>
          <w:szCs w:val="28"/>
        </w:rPr>
        <w:t>：各</w:t>
      </w:r>
      <w:r w:rsidRPr="00A0687E">
        <w:rPr>
          <w:rFonts w:ascii="仿宋_GB2312" w:eastAsia="仿宋_GB2312" w:hint="eastAsia"/>
          <w:sz w:val="28"/>
          <w:szCs w:val="28"/>
        </w:rPr>
        <w:t>教职工</w:t>
      </w:r>
      <w:r>
        <w:rPr>
          <w:rFonts w:ascii="仿宋_GB2312" w:eastAsia="仿宋_GB2312" w:hint="eastAsia"/>
          <w:sz w:val="28"/>
          <w:szCs w:val="28"/>
        </w:rPr>
        <w:t>社团</w:t>
      </w:r>
      <w:r w:rsidRPr="00806E12">
        <w:rPr>
          <w:rFonts w:ascii="仿宋_GB2312" w:eastAsia="仿宋_GB2312" w:hint="eastAsia"/>
          <w:sz w:val="28"/>
          <w:szCs w:val="28"/>
        </w:rPr>
        <w:t>对照</w:t>
      </w:r>
      <w:r w:rsidRPr="00361D83">
        <w:rPr>
          <w:rFonts w:ascii="仿宋_GB2312" w:eastAsia="仿宋_GB2312" w:hint="eastAsia"/>
          <w:sz w:val="28"/>
          <w:szCs w:val="28"/>
        </w:rPr>
        <w:t>《杭州师范大学</w:t>
      </w:r>
      <w:r>
        <w:rPr>
          <w:rFonts w:ascii="仿宋_GB2312" w:eastAsia="仿宋_GB2312" w:hint="eastAsia"/>
          <w:sz w:val="28"/>
          <w:szCs w:val="28"/>
        </w:rPr>
        <w:t>工会</w:t>
      </w:r>
      <w:r w:rsidRPr="00361D83">
        <w:rPr>
          <w:rFonts w:ascii="仿宋_GB2312" w:eastAsia="仿宋_GB2312" w:hint="eastAsia"/>
          <w:sz w:val="28"/>
          <w:szCs w:val="28"/>
        </w:rPr>
        <w:t>教职工</w:t>
      </w:r>
      <w:r>
        <w:rPr>
          <w:rFonts w:ascii="仿宋_GB2312" w:eastAsia="仿宋_GB2312" w:hint="eastAsia"/>
          <w:sz w:val="28"/>
          <w:szCs w:val="28"/>
        </w:rPr>
        <w:t>社团</w:t>
      </w:r>
      <w:r w:rsidRPr="00361D83">
        <w:rPr>
          <w:rFonts w:ascii="仿宋_GB2312" w:eastAsia="仿宋_GB2312" w:hint="eastAsia"/>
          <w:sz w:val="28"/>
          <w:szCs w:val="28"/>
        </w:rPr>
        <w:t>工作评比</w:t>
      </w:r>
      <w:r>
        <w:rPr>
          <w:rFonts w:ascii="仿宋_GB2312" w:eastAsia="仿宋_GB2312" w:hint="eastAsia"/>
          <w:sz w:val="28"/>
          <w:szCs w:val="28"/>
        </w:rPr>
        <w:t>标准》（见附件）进行总结和</w:t>
      </w:r>
      <w:r w:rsidRPr="00806E12">
        <w:rPr>
          <w:rFonts w:ascii="仿宋_GB2312" w:eastAsia="仿宋_GB2312" w:hint="eastAsia"/>
          <w:sz w:val="28"/>
          <w:szCs w:val="28"/>
        </w:rPr>
        <w:t>自评，填好相应表格，打好自评分。</w:t>
      </w:r>
      <w:r w:rsidRPr="00361D83">
        <w:rPr>
          <w:rFonts w:ascii="仿宋_GB2312" w:eastAsia="仿宋_GB2312" w:hint="eastAsia"/>
          <w:sz w:val="28"/>
          <w:szCs w:val="28"/>
        </w:rPr>
        <w:t>校工会组织相关人员通过</w:t>
      </w:r>
      <w:r w:rsidRPr="00193E3B">
        <w:rPr>
          <w:rFonts w:ascii="仿宋_GB2312" w:eastAsia="仿宋_GB2312" w:hint="eastAsia"/>
          <w:sz w:val="28"/>
          <w:szCs w:val="28"/>
        </w:rPr>
        <w:t>听取汇</w:t>
      </w:r>
      <w:r w:rsidRPr="00361D83">
        <w:rPr>
          <w:rFonts w:ascii="仿宋_GB2312" w:eastAsia="仿宋_GB2312" w:hint="eastAsia"/>
          <w:sz w:val="28"/>
          <w:szCs w:val="28"/>
        </w:rPr>
        <w:t>报、</w:t>
      </w:r>
      <w:proofErr w:type="gramStart"/>
      <w:r w:rsidRPr="00361D83">
        <w:rPr>
          <w:rFonts w:ascii="仿宋_GB2312" w:eastAsia="仿宋_GB2312" w:hint="eastAsia"/>
          <w:sz w:val="28"/>
          <w:szCs w:val="28"/>
        </w:rPr>
        <w:t>查看台账资料</w:t>
      </w:r>
      <w:proofErr w:type="gramEnd"/>
      <w:r>
        <w:rPr>
          <w:rFonts w:ascii="仿宋_GB2312" w:eastAsia="仿宋_GB2312" w:hint="eastAsia"/>
          <w:sz w:val="28"/>
          <w:szCs w:val="28"/>
        </w:rPr>
        <w:t>等形式进行打分评比。</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第十</w:t>
      </w:r>
      <w:r>
        <w:rPr>
          <w:rFonts w:ascii="黑体" w:eastAsia="黑体" w:hint="eastAsia"/>
          <w:b/>
          <w:sz w:val="28"/>
          <w:szCs w:val="28"/>
        </w:rPr>
        <w:t>六</w:t>
      </w:r>
      <w:r w:rsidRPr="00327C3F">
        <w:rPr>
          <w:rFonts w:ascii="黑体" w:eastAsia="黑体" w:hint="eastAsia"/>
          <w:b/>
          <w:sz w:val="28"/>
          <w:szCs w:val="28"/>
        </w:rPr>
        <w:t xml:space="preserve">条 </w:t>
      </w:r>
      <w:r>
        <w:rPr>
          <w:rFonts w:ascii="仿宋_GB2312" w:eastAsia="仿宋_GB2312" w:hint="eastAsia"/>
          <w:b/>
          <w:sz w:val="28"/>
          <w:szCs w:val="28"/>
        </w:rPr>
        <w:t xml:space="preserve"> </w:t>
      </w:r>
      <w:r w:rsidRPr="005076B4">
        <w:rPr>
          <w:rFonts w:ascii="仿宋_GB2312" w:eastAsia="仿宋_GB2312" w:hint="eastAsia"/>
          <w:sz w:val="28"/>
          <w:szCs w:val="28"/>
        </w:rPr>
        <w:t>校工会对各</w:t>
      </w:r>
      <w:r w:rsidRPr="007302BE">
        <w:rPr>
          <w:rFonts w:ascii="仿宋_GB2312" w:eastAsia="仿宋_GB2312" w:hint="eastAsia"/>
          <w:sz w:val="28"/>
          <w:szCs w:val="28"/>
        </w:rPr>
        <w:t>教职工</w:t>
      </w:r>
      <w:r>
        <w:rPr>
          <w:rFonts w:ascii="仿宋_GB2312" w:eastAsia="仿宋_GB2312" w:hint="eastAsia"/>
          <w:sz w:val="28"/>
          <w:szCs w:val="28"/>
        </w:rPr>
        <w:t>社团</w:t>
      </w:r>
      <w:r w:rsidRPr="005076B4">
        <w:rPr>
          <w:rFonts w:ascii="仿宋_GB2312" w:eastAsia="仿宋_GB2312" w:hint="eastAsia"/>
          <w:sz w:val="28"/>
          <w:szCs w:val="28"/>
        </w:rPr>
        <w:t>的</w:t>
      </w:r>
      <w:r>
        <w:rPr>
          <w:rFonts w:ascii="仿宋_GB2312" w:eastAsia="仿宋_GB2312" w:hint="eastAsia"/>
          <w:sz w:val="28"/>
          <w:szCs w:val="28"/>
        </w:rPr>
        <w:t>主要评比</w:t>
      </w:r>
      <w:r w:rsidRPr="005076B4">
        <w:rPr>
          <w:rFonts w:ascii="仿宋_GB2312" w:eastAsia="仿宋_GB2312" w:hint="eastAsia"/>
          <w:sz w:val="28"/>
          <w:szCs w:val="28"/>
        </w:rPr>
        <w:t>内容：</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1.年度工作计划和总结</w:t>
      </w:r>
      <w:r>
        <w:rPr>
          <w:rFonts w:ascii="仿宋_GB2312" w:eastAsia="仿宋_GB2312" w:hint="eastAsia"/>
          <w:sz w:val="28"/>
          <w:szCs w:val="28"/>
        </w:rPr>
        <w:t>、社团</w:t>
      </w:r>
      <w:r w:rsidRPr="007302BE">
        <w:rPr>
          <w:rFonts w:ascii="仿宋_GB2312" w:eastAsia="仿宋_GB2312" w:hint="eastAsia"/>
          <w:sz w:val="28"/>
          <w:szCs w:val="28"/>
        </w:rPr>
        <w:t>经费预算</w:t>
      </w:r>
      <w:r w:rsidRPr="005076B4">
        <w:rPr>
          <w:rFonts w:ascii="仿宋_GB2312" w:eastAsia="仿宋_GB2312" w:hint="eastAsia"/>
          <w:sz w:val="28"/>
          <w:szCs w:val="28"/>
        </w:rPr>
        <w:t>；</w:t>
      </w:r>
      <w:r w:rsidRPr="005076B4">
        <w:rPr>
          <w:rFonts w:ascii="仿宋_GB2312" w:eastAsia="仿宋_GB2312"/>
          <w:sz w:val="28"/>
          <w:szCs w:val="28"/>
        </w:rPr>
        <w:t xml:space="preserve"> </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2.</w:t>
      </w:r>
      <w:r>
        <w:rPr>
          <w:rFonts w:ascii="仿宋_GB2312" w:eastAsia="仿宋_GB2312" w:hint="eastAsia"/>
          <w:sz w:val="28"/>
          <w:szCs w:val="28"/>
        </w:rPr>
        <w:t>社团</w:t>
      </w:r>
      <w:r w:rsidRPr="007302BE">
        <w:rPr>
          <w:rFonts w:ascii="仿宋_GB2312" w:eastAsia="仿宋_GB2312" w:hint="eastAsia"/>
          <w:sz w:val="28"/>
          <w:szCs w:val="28"/>
        </w:rPr>
        <w:t>经费</w:t>
      </w:r>
      <w:r w:rsidRPr="005076B4">
        <w:rPr>
          <w:rFonts w:ascii="仿宋_GB2312" w:eastAsia="仿宋_GB2312" w:hint="eastAsia"/>
          <w:sz w:val="28"/>
          <w:szCs w:val="28"/>
        </w:rPr>
        <w:t>使用情况</w:t>
      </w:r>
      <w:r>
        <w:rPr>
          <w:rFonts w:ascii="仿宋_GB2312" w:eastAsia="仿宋_GB2312" w:hint="eastAsia"/>
          <w:sz w:val="28"/>
          <w:szCs w:val="28"/>
        </w:rPr>
        <w:t>、执行率</w:t>
      </w:r>
      <w:r w:rsidRPr="005076B4">
        <w:rPr>
          <w:rFonts w:ascii="仿宋_GB2312" w:eastAsia="仿宋_GB2312" w:hint="eastAsia"/>
          <w:sz w:val="28"/>
          <w:szCs w:val="28"/>
        </w:rPr>
        <w:t>；</w:t>
      </w:r>
    </w:p>
    <w:p w:rsidR="00A54A99" w:rsidRPr="005076B4" w:rsidRDefault="00A54A99" w:rsidP="00A54A99">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sidRPr="005076B4">
        <w:rPr>
          <w:rFonts w:ascii="仿宋_GB2312" w:eastAsia="仿宋_GB2312" w:hint="eastAsia"/>
          <w:sz w:val="28"/>
          <w:szCs w:val="28"/>
        </w:rPr>
        <w:t>本年度老会员和新发展会员的名单</w:t>
      </w:r>
      <w:r>
        <w:rPr>
          <w:rFonts w:ascii="仿宋_GB2312" w:eastAsia="仿宋_GB2312" w:hint="eastAsia"/>
          <w:sz w:val="28"/>
          <w:szCs w:val="28"/>
        </w:rPr>
        <w:t>、新会员的增长数</w:t>
      </w:r>
      <w:r w:rsidRPr="005076B4">
        <w:rPr>
          <w:rFonts w:ascii="仿宋_GB2312" w:eastAsia="仿宋_GB2312" w:hint="eastAsia"/>
          <w:sz w:val="28"/>
          <w:szCs w:val="28"/>
        </w:rPr>
        <w:t>；</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4.</w:t>
      </w:r>
      <w:r>
        <w:rPr>
          <w:rFonts w:ascii="仿宋_GB2312" w:eastAsia="仿宋_GB2312" w:hint="eastAsia"/>
          <w:sz w:val="28"/>
          <w:szCs w:val="28"/>
        </w:rPr>
        <w:t>教职工社团</w:t>
      </w:r>
      <w:r w:rsidRPr="005076B4">
        <w:rPr>
          <w:rFonts w:ascii="仿宋_GB2312" w:eastAsia="仿宋_GB2312" w:hint="eastAsia"/>
          <w:sz w:val="28"/>
          <w:szCs w:val="28"/>
        </w:rPr>
        <w:t>的活动次数、内容及参加人数；</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5.配合校工会组织</w:t>
      </w:r>
      <w:r>
        <w:rPr>
          <w:rFonts w:ascii="仿宋_GB2312" w:eastAsia="仿宋_GB2312" w:hint="eastAsia"/>
          <w:sz w:val="28"/>
          <w:szCs w:val="28"/>
        </w:rPr>
        <w:t>的全校性</w:t>
      </w:r>
      <w:r w:rsidRPr="005076B4">
        <w:rPr>
          <w:rFonts w:ascii="仿宋_GB2312" w:eastAsia="仿宋_GB2312" w:hint="eastAsia"/>
          <w:sz w:val="28"/>
          <w:szCs w:val="28"/>
        </w:rPr>
        <w:t>活动</w:t>
      </w:r>
      <w:r>
        <w:rPr>
          <w:rFonts w:ascii="仿宋_GB2312" w:eastAsia="仿宋_GB2312" w:hint="eastAsia"/>
          <w:sz w:val="28"/>
          <w:szCs w:val="28"/>
        </w:rPr>
        <w:t>及比赛</w:t>
      </w:r>
      <w:r w:rsidRPr="005076B4">
        <w:rPr>
          <w:rFonts w:ascii="仿宋_GB2312" w:eastAsia="仿宋_GB2312" w:hint="eastAsia"/>
          <w:sz w:val="28"/>
          <w:szCs w:val="28"/>
        </w:rPr>
        <w:t>的内容、次数</w:t>
      </w:r>
      <w:r>
        <w:rPr>
          <w:rFonts w:ascii="仿宋_GB2312" w:eastAsia="仿宋_GB2312" w:hint="eastAsia"/>
          <w:sz w:val="28"/>
          <w:szCs w:val="28"/>
        </w:rPr>
        <w:t>、效果</w:t>
      </w:r>
      <w:r w:rsidRPr="005076B4">
        <w:rPr>
          <w:rFonts w:ascii="仿宋_GB2312" w:eastAsia="仿宋_GB2312" w:hint="eastAsia"/>
          <w:sz w:val="28"/>
          <w:szCs w:val="28"/>
        </w:rPr>
        <w:t>；</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6.受校工会委托参加校外比赛、表演活动的次数、效果和取得的成绩；</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7.</w:t>
      </w:r>
      <w:r w:rsidRPr="002463E7">
        <w:rPr>
          <w:rFonts w:ascii="仿宋_GB2312" w:eastAsia="仿宋_GB2312" w:hint="eastAsia"/>
          <w:sz w:val="28"/>
          <w:szCs w:val="28"/>
        </w:rPr>
        <w:t xml:space="preserve"> </w:t>
      </w:r>
      <w:r>
        <w:rPr>
          <w:rFonts w:ascii="仿宋_GB2312" w:eastAsia="仿宋_GB2312" w:hint="eastAsia"/>
          <w:sz w:val="28"/>
          <w:szCs w:val="28"/>
        </w:rPr>
        <w:t>教职工社团的宣传投稿情况</w:t>
      </w:r>
      <w:r w:rsidRPr="005076B4">
        <w:rPr>
          <w:rFonts w:ascii="仿宋_GB2312" w:eastAsia="仿宋_GB2312" w:hint="eastAsia"/>
          <w:sz w:val="28"/>
          <w:szCs w:val="28"/>
        </w:rPr>
        <w:t>；</w:t>
      </w:r>
    </w:p>
    <w:p w:rsidR="00A54A99" w:rsidRPr="005076B4" w:rsidRDefault="00A54A99" w:rsidP="00A54A99">
      <w:pPr>
        <w:spacing w:line="500" w:lineRule="exact"/>
        <w:ind w:firstLineChars="200" w:firstLine="560"/>
        <w:rPr>
          <w:rFonts w:ascii="仿宋_GB2312" w:eastAsia="仿宋_GB2312"/>
          <w:sz w:val="28"/>
          <w:szCs w:val="28"/>
        </w:rPr>
      </w:pPr>
      <w:r w:rsidRPr="005076B4">
        <w:rPr>
          <w:rFonts w:ascii="仿宋_GB2312" w:eastAsia="仿宋_GB2312" w:hint="eastAsia"/>
          <w:sz w:val="28"/>
          <w:szCs w:val="28"/>
        </w:rPr>
        <w:t>8．</w:t>
      </w:r>
      <w:r>
        <w:rPr>
          <w:rFonts w:ascii="仿宋_GB2312" w:eastAsia="仿宋_GB2312" w:hint="eastAsia"/>
          <w:sz w:val="28"/>
          <w:szCs w:val="28"/>
        </w:rPr>
        <w:t>工作</w:t>
      </w:r>
      <w:r w:rsidRPr="005076B4">
        <w:rPr>
          <w:rFonts w:ascii="仿宋_GB2312" w:eastAsia="仿宋_GB2312" w:hint="eastAsia"/>
          <w:sz w:val="28"/>
          <w:szCs w:val="28"/>
        </w:rPr>
        <w:t>创新点、亮点</w:t>
      </w:r>
      <w:r>
        <w:rPr>
          <w:rFonts w:ascii="仿宋_GB2312" w:eastAsia="仿宋_GB2312" w:hint="eastAsia"/>
          <w:sz w:val="28"/>
          <w:szCs w:val="28"/>
        </w:rPr>
        <w:t>、</w:t>
      </w:r>
      <w:r w:rsidRPr="005076B4">
        <w:rPr>
          <w:rFonts w:ascii="仿宋_GB2312" w:eastAsia="仿宋_GB2312" w:hint="eastAsia"/>
          <w:sz w:val="28"/>
          <w:szCs w:val="28"/>
        </w:rPr>
        <w:t>特色</w:t>
      </w:r>
      <w:r>
        <w:rPr>
          <w:rFonts w:ascii="仿宋_GB2312" w:eastAsia="仿宋_GB2312" w:hint="eastAsia"/>
          <w:sz w:val="28"/>
          <w:szCs w:val="28"/>
        </w:rPr>
        <w:t>、成效等</w:t>
      </w:r>
      <w:r w:rsidRPr="005076B4">
        <w:rPr>
          <w:rFonts w:ascii="仿宋_GB2312" w:eastAsia="仿宋_GB2312" w:hint="eastAsia"/>
          <w:sz w:val="28"/>
          <w:szCs w:val="28"/>
        </w:rPr>
        <w:t>。</w:t>
      </w:r>
    </w:p>
    <w:p w:rsidR="00A54A99" w:rsidRPr="005076B4" w:rsidRDefault="00A54A99" w:rsidP="00A54A99">
      <w:pPr>
        <w:spacing w:line="500" w:lineRule="exact"/>
        <w:ind w:firstLineChars="196" w:firstLine="551"/>
        <w:rPr>
          <w:rFonts w:ascii="仿宋_GB2312" w:eastAsia="仿宋_GB2312"/>
          <w:sz w:val="28"/>
          <w:szCs w:val="28"/>
        </w:rPr>
      </w:pPr>
      <w:r w:rsidRPr="00327C3F">
        <w:rPr>
          <w:rFonts w:ascii="黑体" w:eastAsia="黑体" w:hint="eastAsia"/>
          <w:b/>
          <w:sz w:val="28"/>
          <w:szCs w:val="28"/>
        </w:rPr>
        <w:t>第十</w:t>
      </w:r>
      <w:r>
        <w:rPr>
          <w:rFonts w:ascii="黑体" w:eastAsia="黑体" w:hint="eastAsia"/>
          <w:b/>
          <w:sz w:val="28"/>
          <w:szCs w:val="28"/>
        </w:rPr>
        <w:t>七</w:t>
      </w:r>
      <w:r w:rsidRPr="005076B4">
        <w:rPr>
          <w:rFonts w:ascii="仿宋_GB2312" w:eastAsia="仿宋_GB2312" w:hint="eastAsia"/>
          <w:b/>
          <w:sz w:val="28"/>
          <w:szCs w:val="28"/>
        </w:rPr>
        <w:t>条</w:t>
      </w:r>
      <w:r w:rsidRPr="005076B4">
        <w:rPr>
          <w:rFonts w:ascii="仿宋_GB2312" w:eastAsia="仿宋_GB2312" w:hint="eastAsia"/>
          <w:sz w:val="28"/>
          <w:szCs w:val="28"/>
        </w:rPr>
        <w:t xml:space="preserve"> 每年评选</w:t>
      </w:r>
      <w:r>
        <w:rPr>
          <w:rFonts w:ascii="仿宋_GB2312" w:eastAsia="仿宋_GB2312" w:hint="eastAsia"/>
          <w:sz w:val="28"/>
          <w:szCs w:val="28"/>
        </w:rPr>
        <w:t>教职工社团</w:t>
      </w:r>
      <w:r w:rsidRPr="005076B4">
        <w:rPr>
          <w:rFonts w:ascii="仿宋_GB2312" w:eastAsia="仿宋_GB2312" w:hint="eastAsia"/>
          <w:sz w:val="28"/>
          <w:szCs w:val="28"/>
        </w:rPr>
        <w:t>优秀积极分子若干名，被评为优秀积极分子的会员给予奖励。</w:t>
      </w:r>
    </w:p>
    <w:p w:rsidR="00A54A99" w:rsidRPr="00E84CDC" w:rsidRDefault="00A54A99" w:rsidP="00A54A99">
      <w:pPr>
        <w:adjustRightInd w:val="0"/>
        <w:snapToGrid w:val="0"/>
        <w:spacing w:beforeLines="100" w:before="312" w:afterLines="100" w:after="312" w:line="400" w:lineRule="exact"/>
        <w:jc w:val="center"/>
        <w:rPr>
          <w:rFonts w:ascii="黑体" w:eastAsia="黑体"/>
          <w:b/>
          <w:sz w:val="30"/>
          <w:szCs w:val="30"/>
        </w:rPr>
      </w:pPr>
      <w:r w:rsidRPr="00E84CDC">
        <w:rPr>
          <w:rFonts w:ascii="黑体" w:eastAsia="黑体" w:hint="eastAsia"/>
          <w:b/>
          <w:sz w:val="30"/>
          <w:szCs w:val="30"/>
        </w:rPr>
        <w:t>第六章 附则</w:t>
      </w:r>
    </w:p>
    <w:p w:rsidR="00A54A99" w:rsidRPr="005076B4" w:rsidRDefault="00A54A99" w:rsidP="00A54A99">
      <w:pPr>
        <w:spacing w:line="500" w:lineRule="exact"/>
        <w:ind w:firstLineChars="200" w:firstLine="562"/>
        <w:rPr>
          <w:rFonts w:ascii="仿宋_GB2312" w:eastAsia="仿宋_GB2312"/>
          <w:sz w:val="28"/>
          <w:szCs w:val="28"/>
        </w:rPr>
      </w:pPr>
      <w:r w:rsidRPr="00327C3F">
        <w:rPr>
          <w:rFonts w:ascii="黑体" w:eastAsia="黑体" w:hint="eastAsia"/>
          <w:b/>
          <w:sz w:val="28"/>
          <w:szCs w:val="28"/>
        </w:rPr>
        <w:t>第二十一条</w:t>
      </w:r>
      <w:r w:rsidRPr="005076B4">
        <w:rPr>
          <w:rFonts w:ascii="仿宋_GB2312" w:eastAsia="仿宋_GB2312" w:hint="eastAsia"/>
          <w:sz w:val="28"/>
          <w:szCs w:val="28"/>
        </w:rPr>
        <w:t xml:space="preserve"> 本办法于</w:t>
      </w:r>
      <w:r w:rsidRPr="00193E3B">
        <w:rPr>
          <w:rFonts w:ascii="仿宋_GB2312" w:eastAsia="仿宋_GB2312" w:hint="eastAsia"/>
          <w:sz w:val="28"/>
          <w:szCs w:val="28"/>
        </w:rPr>
        <w:t>2017年</w:t>
      </w:r>
      <w:r>
        <w:rPr>
          <w:rFonts w:ascii="仿宋_GB2312" w:eastAsia="仿宋_GB2312" w:hint="eastAsia"/>
          <w:sz w:val="28"/>
          <w:szCs w:val="28"/>
        </w:rPr>
        <w:t>9</w:t>
      </w:r>
      <w:r w:rsidRPr="00193E3B">
        <w:rPr>
          <w:rFonts w:ascii="仿宋_GB2312" w:eastAsia="仿宋_GB2312" w:hint="eastAsia"/>
          <w:sz w:val="28"/>
          <w:szCs w:val="28"/>
        </w:rPr>
        <w:t>月</w:t>
      </w:r>
      <w:r>
        <w:rPr>
          <w:rFonts w:ascii="仿宋_GB2312" w:eastAsia="仿宋_GB2312" w:hint="eastAsia"/>
          <w:sz w:val="28"/>
          <w:szCs w:val="28"/>
        </w:rPr>
        <w:t>19</w:t>
      </w:r>
      <w:r w:rsidRPr="00193E3B">
        <w:rPr>
          <w:rFonts w:ascii="仿宋_GB2312" w:eastAsia="仿宋_GB2312" w:hint="eastAsia"/>
          <w:sz w:val="28"/>
          <w:szCs w:val="28"/>
        </w:rPr>
        <w:t>日</w:t>
      </w:r>
      <w:r w:rsidRPr="005076B4">
        <w:rPr>
          <w:rFonts w:ascii="仿宋_GB2312" w:eastAsia="仿宋_GB2312" w:hint="eastAsia"/>
          <w:sz w:val="28"/>
          <w:szCs w:val="28"/>
        </w:rPr>
        <w:t>起实施。</w:t>
      </w:r>
    </w:p>
    <w:p w:rsidR="00A54A99" w:rsidRDefault="00A54A99" w:rsidP="00A54A99">
      <w:pPr>
        <w:spacing w:line="500" w:lineRule="exact"/>
        <w:ind w:firstLineChars="200" w:firstLine="562"/>
        <w:rPr>
          <w:rFonts w:ascii="仿宋_GB2312" w:eastAsia="仿宋_GB2312"/>
          <w:sz w:val="28"/>
          <w:szCs w:val="28"/>
        </w:rPr>
      </w:pPr>
      <w:r w:rsidRPr="00327C3F">
        <w:rPr>
          <w:rFonts w:ascii="黑体" w:eastAsia="黑体" w:hint="eastAsia"/>
          <w:b/>
          <w:sz w:val="28"/>
          <w:szCs w:val="28"/>
        </w:rPr>
        <w:lastRenderedPageBreak/>
        <w:t>第二十二条</w:t>
      </w:r>
      <w:r w:rsidRPr="005076B4">
        <w:rPr>
          <w:rFonts w:ascii="仿宋_GB2312" w:eastAsia="仿宋_GB2312" w:hint="eastAsia"/>
          <w:sz w:val="28"/>
          <w:szCs w:val="28"/>
        </w:rPr>
        <w:t xml:space="preserve"> 本办法由校工会负责解释。</w:t>
      </w:r>
    </w:p>
    <w:p w:rsidR="00A54A99" w:rsidRPr="009D19C0" w:rsidRDefault="00A54A99" w:rsidP="00A54A99">
      <w:pPr>
        <w:spacing w:line="500" w:lineRule="exact"/>
        <w:ind w:firstLineChars="200" w:firstLine="560"/>
        <w:rPr>
          <w:rFonts w:ascii="仿宋_GB2312" w:eastAsia="仿宋_GB2312" w:hint="eastAsia"/>
          <w:sz w:val="28"/>
          <w:szCs w:val="28"/>
        </w:rPr>
      </w:pPr>
      <w:r w:rsidRPr="009D19C0">
        <w:rPr>
          <w:rFonts w:ascii="仿宋_GB2312" w:eastAsia="仿宋_GB2312" w:hint="eastAsia"/>
          <w:sz w:val="28"/>
          <w:szCs w:val="28"/>
        </w:rPr>
        <w:t>附</w:t>
      </w:r>
      <w:r>
        <w:rPr>
          <w:rFonts w:ascii="仿宋_GB2312" w:eastAsia="仿宋_GB2312" w:hint="eastAsia"/>
          <w:sz w:val="28"/>
          <w:szCs w:val="28"/>
        </w:rPr>
        <w:t>件1：</w:t>
      </w:r>
      <w:r w:rsidRPr="00361D83">
        <w:rPr>
          <w:rFonts w:ascii="仿宋_GB2312" w:eastAsia="仿宋_GB2312" w:hint="eastAsia"/>
          <w:sz w:val="28"/>
          <w:szCs w:val="28"/>
        </w:rPr>
        <w:t>杭州师范大学</w:t>
      </w:r>
      <w:r>
        <w:rPr>
          <w:rFonts w:ascii="仿宋_GB2312" w:eastAsia="仿宋_GB2312" w:hint="eastAsia"/>
          <w:sz w:val="28"/>
          <w:szCs w:val="28"/>
        </w:rPr>
        <w:t>工会</w:t>
      </w:r>
      <w:r w:rsidRPr="00361D83">
        <w:rPr>
          <w:rFonts w:ascii="仿宋_GB2312" w:eastAsia="仿宋_GB2312" w:hint="eastAsia"/>
          <w:sz w:val="28"/>
          <w:szCs w:val="28"/>
        </w:rPr>
        <w:t>教职工</w:t>
      </w:r>
      <w:r>
        <w:rPr>
          <w:rFonts w:ascii="仿宋_GB2312" w:eastAsia="仿宋_GB2312" w:hint="eastAsia"/>
          <w:sz w:val="28"/>
          <w:szCs w:val="28"/>
        </w:rPr>
        <w:t>社团</w:t>
      </w:r>
      <w:r w:rsidRPr="00361D83">
        <w:rPr>
          <w:rFonts w:ascii="仿宋_GB2312" w:eastAsia="仿宋_GB2312" w:hint="eastAsia"/>
          <w:sz w:val="28"/>
          <w:szCs w:val="28"/>
        </w:rPr>
        <w:t>工作评比</w:t>
      </w:r>
      <w:r>
        <w:rPr>
          <w:rFonts w:ascii="仿宋_GB2312" w:eastAsia="仿宋_GB2312" w:hint="eastAsia"/>
          <w:sz w:val="28"/>
          <w:szCs w:val="28"/>
        </w:rPr>
        <w:t>标准</w:t>
      </w:r>
    </w:p>
    <w:p w:rsidR="00A54A99" w:rsidRDefault="00A54A99" w:rsidP="00A54A99">
      <w:pPr>
        <w:spacing w:line="500" w:lineRule="exact"/>
        <w:ind w:firstLineChars="450" w:firstLine="1260"/>
        <w:rPr>
          <w:rFonts w:ascii="仿宋_GB2312" w:eastAsia="仿宋_GB2312"/>
          <w:sz w:val="28"/>
          <w:szCs w:val="28"/>
        </w:rPr>
      </w:pPr>
      <w:r>
        <w:rPr>
          <w:rFonts w:ascii="仿宋_GB2312" w:eastAsia="仿宋_GB2312" w:hint="eastAsia"/>
          <w:sz w:val="28"/>
          <w:szCs w:val="28"/>
        </w:rPr>
        <w:t>2:杭州师范大学工会教职工社团成立申请登记表</w:t>
      </w:r>
    </w:p>
    <w:p w:rsidR="00A54A99" w:rsidRPr="009D19C0" w:rsidRDefault="00A54A99" w:rsidP="00A54A99">
      <w:pPr>
        <w:spacing w:line="500" w:lineRule="exact"/>
        <w:ind w:firstLineChars="200" w:firstLine="560"/>
        <w:rPr>
          <w:rFonts w:ascii="仿宋_GB2312" w:eastAsia="仿宋_GB2312" w:hint="eastAsia"/>
          <w:sz w:val="28"/>
          <w:szCs w:val="28"/>
        </w:rPr>
      </w:pPr>
    </w:p>
    <w:p w:rsidR="00A54A99" w:rsidRPr="005076B4" w:rsidRDefault="00A54A99" w:rsidP="00A54A99">
      <w:pPr>
        <w:spacing w:line="500" w:lineRule="exact"/>
        <w:ind w:firstLineChars="200" w:firstLine="560"/>
        <w:rPr>
          <w:rFonts w:ascii="仿宋_GB2312" w:eastAsia="仿宋_GB2312"/>
          <w:sz w:val="28"/>
          <w:szCs w:val="28"/>
        </w:rPr>
      </w:pPr>
    </w:p>
    <w:p w:rsidR="00A54A99" w:rsidRPr="005076B4" w:rsidRDefault="00A54A99" w:rsidP="00A54A99">
      <w:pPr>
        <w:spacing w:line="500" w:lineRule="exact"/>
        <w:jc w:val="right"/>
        <w:rPr>
          <w:rFonts w:ascii="仿宋_GB2312" w:eastAsia="仿宋_GB2312"/>
          <w:sz w:val="28"/>
          <w:szCs w:val="28"/>
        </w:rPr>
      </w:pPr>
      <w:r w:rsidRPr="005076B4">
        <w:rPr>
          <w:rFonts w:ascii="仿宋_GB2312" w:eastAsia="仿宋_GB2312" w:hint="eastAsia"/>
          <w:sz w:val="28"/>
          <w:szCs w:val="28"/>
        </w:rPr>
        <w:t>201</w:t>
      </w:r>
      <w:r>
        <w:rPr>
          <w:rFonts w:ascii="仿宋_GB2312" w:eastAsia="仿宋_GB2312" w:hint="eastAsia"/>
          <w:sz w:val="28"/>
          <w:szCs w:val="28"/>
        </w:rPr>
        <w:t>7</w:t>
      </w:r>
      <w:r w:rsidRPr="005076B4">
        <w:rPr>
          <w:rFonts w:ascii="仿宋_GB2312" w:eastAsia="仿宋_GB2312" w:hint="eastAsia"/>
          <w:sz w:val="28"/>
          <w:szCs w:val="28"/>
        </w:rPr>
        <w:t>年</w:t>
      </w:r>
      <w:r>
        <w:rPr>
          <w:rFonts w:ascii="仿宋_GB2312" w:eastAsia="仿宋_GB2312" w:hint="eastAsia"/>
          <w:sz w:val="28"/>
          <w:szCs w:val="28"/>
        </w:rPr>
        <w:t>9</w:t>
      </w:r>
      <w:r w:rsidRPr="005076B4">
        <w:rPr>
          <w:rFonts w:ascii="仿宋_GB2312" w:eastAsia="仿宋_GB2312" w:hint="eastAsia"/>
          <w:sz w:val="28"/>
          <w:szCs w:val="28"/>
        </w:rPr>
        <w:t>月</w:t>
      </w:r>
      <w:r>
        <w:rPr>
          <w:rFonts w:ascii="仿宋_GB2312" w:eastAsia="仿宋_GB2312" w:hint="eastAsia"/>
          <w:sz w:val="28"/>
          <w:szCs w:val="28"/>
        </w:rPr>
        <w:t>19</w:t>
      </w:r>
      <w:r w:rsidRPr="005076B4">
        <w:rPr>
          <w:rFonts w:ascii="仿宋_GB2312" w:eastAsia="仿宋_GB2312" w:hint="eastAsia"/>
          <w:sz w:val="28"/>
          <w:szCs w:val="28"/>
        </w:rPr>
        <w:t>日</w:t>
      </w:r>
    </w:p>
    <w:p w:rsidR="00A54A99" w:rsidRDefault="00A54A99" w:rsidP="00A54A99">
      <w:pPr>
        <w:ind w:firstLineChars="1450" w:firstLine="4640"/>
        <w:rPr>
          <w:rFonts w:ascii="仿宋_GB2312" w:eastAsia="仿宋_GB2312" w:hAnsi="宋体" w:hint="eastAsia"/>
          <w:sz w:val="32"/>
          <w:szCs w:val="18"/>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Default="00A54A99" w:rsidP="00A54A99">
      <w:pPr>
        <w:spacing w:line="300" w:lineRule="auto"/>
        <w:rPr>
          <w:rFonts w:ascii="黑体" w:eastAsia="黑体" w:hint="eastAsia"/>
          <w:b/>
          <w:sz w:val="32"/>
        </w:rPr>
      </w:pPr>
    </w:p>
    <w:p w:rsidR="00A54A99" w:rsidRPr="00D05F9B" w:rsidRDefault="00A54A99" w:rsidP="00A54A99">
      <w:pPr>
        <w:spacing w:line="300" w:lineRule="auto"/>
        <w:rPr>
          <w:rFonts w:ascii="黑体" w:eastAsia="黑体" w:hint="eastAsia"/>
          <w:b/>
          <w:sz w:val="32"/>
        </w:rPr>
      </w:pPr>
      <w:r>
        <w:rPr>
          <w:rFonts w:ascii="黑体" w:eastAsia="黑体" w:hint="eastAsia"/>
          <w:b/>
          <w:sz w:val="32"/>
        </w:rPr>
        <w:t>主题词</w:t>
      </w:r>
      <w:r>
        <w:rPr>
          <w:rFonts w:ascii="黑体" w:eastAsia="黑体" w:hint="eastAsia"/>
          <w:sz w:val="32"/>
        </w:rPr>
        <w:t>：</w:t>
      </w:r>
      <w:r>
        <w:rPr>
          <w:rFonts w:ascii="黑体" w:eastAsia="黑体" w:hint="eastAsia"/>
          <w:b/>
          <w:sz w:val="32"/>
        </w:rPr>
        <w:t>社团</w:t>
      </w:r>
      <w:r w:rsidRPr="00D05F9B">
        <w:rPr>
          <w:rFonts w:ascii="黑体" w:eastAsia="黑体" w:hint="eastAsia"/>
          <w:b/>
          <w:sz w:val="32"/>
        </w:rPr>
        <w:t xml:space="preserve"> </w:t>
      </w:r>
      <w:r>
        <w:rPr>
          <w:rFonts w:ascii="黑体" w:eastAsia="黑体" w:hint="eastAsia"/>
          <w:b/>
          <w:sz w:val="32"/>
        </w:rPr>
        <w:t xml:space="preserve"> </w:t>
      </w:r>
      <w:r w:rsidRPr="00D05F9B">
        <w:rPr>
          <w:rFonts w:ascii="黑体" w:eastAsia="黑体" w:hint="eastAsia"/>
          <w:b/>
          <w:sz w:val="32"/>
        </w:rPr>
        <w:t xml:space="preserve"> </w:t>
      </w:r>
      <w:r>
        <w:rPr>
          <w:rFonts w:ascii="黑体" w:eastAsia="黑体" w:hint="eastAsia"/>
          <w:b/>
          <w:sz w:val="32"/>
        </w:rPr>
        <w:t>管理   评比</w:t>
      </w:r>
      <w:r w:rsidRPr="00D05F9B">
        <w:rPr>
          <w:rFonts w:ascii="黑体" w:eastAsia="黑体" w:hint="eastAsia"/>
          <w:b/>
          <w:sz w:val="32"/>
        </w:rPr>
        <w:t xml:space="preserve">  </w:t>
      </w:r>
      <w:r>
        <w:rPr>
          <w:rFonts w:ascii="黑体" w:eastAsia="黑体" w:hint="eastAsia"/>
          <w:b/>
          <w:sz w:val="32"/>
        </w:rPr>
        <w:t>办法</w:t>
      </w:r>
    </w:p>
    <w:p w:rsidR="00A54A99" w:rsidRDefault="00A54A99" w:rsidP="00A54A99">
      <w:pPr>
        <w:ind w:firstLineChars="100" w:firstLine="320"/>
        <w:rPr>
          <w:rFonts w:ascii="仿宋_GB2312" w:eastAsia="仿宋_GB2312" w:hAnsi="" w:hint="eastAsia"/>
          <w:color w:val="000000"/>
          <w:sz w:val="32"/>
        </w:rPr>
      </w:pPr>
      <w:r>
        <w:rPr>
          <w:rFonts w:ascii="仿宋_GB2312" w:eastAsia="仿宋_GB2312"/>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400040" cy="17780"/>
                <wp:effectExtent l="7620" t="5080" r="1206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1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25.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"/>
            </w:pict>
          </mc:Fallback>
        </mc:AlternateContent>
      </w:r>
      <w:r>
        <w:rPr>
          <w:rFonts w:ascii="仿宋_GB2312" w:eastAsia="仿宋_GB2312"/>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00040" cy="17780"/>
                <wp:effectExtent l="17145" t="18415" r="1206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177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" strokeweight="1.5pt"/>
            </w:pict>
          </mc:Fallback>
        </mc:AlternateContent>
      </w:r>
      <w:r>
        <w:rPr>
          <w:rFonts w:ascii="仿宋_GB2312" w:eastAsia="仿宋_GB2312" w:hint="eastAsia"/>
          <w:sz w:val="32"/>
        </w:rPr>
        <w:t>杭州师范大学工会             2017年9</w:t>
      </w:r>
      <w:r>
        <w:rPr>
          <w:rFonts w:ascii="仿宋_GB2312" w:eastAsia="仿宋_GB2312" w:hAnsi="" w:hint="eastAsia"/>
          <w:color w:val="000000"/>
          <w:sz w:val="32"/>
        </w:rPr>
        <w:t>月19 日印发</w:t>
      </w:r>
    </w:p>
    <w:p w:rsidR="00A54A99" w:rsidRDefault="00A54A99" w:rsidP="00A54A99">
      <w:pPr>
        <w:rPr>
          <w:rFonts w:ascii="仿宋_GB2312" w:eastAsia="仿宋_GB2312" w:hAnsi="" w:hint="eastAsia"/>
          <w:color w:val="000000"/>
          <w:sz w:val="32"/>
        </w:rPr>
      </w:pPr>
      <w:r>
        <w:rPr>
          <w:rFonts w:ascii="仿宋_GB2312" w:eastAsia="仿宋_GB2312" w:hAnsi="" w:hint="eastAsia"/>
          <w:color w:val="000000"/>
          <w:sz w:val="32"/>
        </w:rPr>
        <w:t>抄报：张志军副书记</w:t>
      </w:r>
    </w:p>
    <w:p w:rsidR="00A54A99" w:rsidRDefault="00A54A99" w:rsidP="00A54A99">
      <w:pPr>
        <w:spacing w:line="500" w:lineRule="exact"/>
        <w:rPr>
          <w:rFonts w:ascii="仿宋_GB2312" w:eastAsia="仿宋_GB2312" w:hAnsi="宋体" w:hint="eastAsia"/>
          <w:sz w:val="32"/>
          <w:szCs w:val="32"/>
        </w:rPr>
      </w:pPr>
    </w:p>
    <w:p w:rsidR="00A54A99" w:rsidRPr="00A54A99" w:rsidRDefault="00A54A99" w:rsidP="00A54A99">
      <w:pPr>
        <w:spacing w:line="500" w:lineRule="exact"/>
        <w:rPr>
          <w:rFonts w:ascii="仿宋_GB2312" w:eastAsia="仿宋_GB2312" w:hAnsi="宋体" w:hint="eastAsia"/>
          <w:sz w:val="32"/>
          <w:szCs w:val="32"/>
        </w:rPr>
      </w:pPr>
      <w:r w:rsidRPr="00A54A99">
        <w:rPr>
          <w:rFonts w:ascii="仿宋_GB2312" w:eastAsia="仿宋_GB2312" w:hAnsi="宋体" w:hint="eastAsia"/>
          <w:sz w:val="32"/>
          <w:szCs w:val="32"/>
        </w:rPr>
        <w:lastRenderedPageBreak/>
        <w:t>附件：</w:t>
      </w:r>
    </w:p>
    <w:p w:rsidR="00A54A99" w:rsidRPr="00A54A99" w:rsidRDefault="00A54A99" w:rsidP="00A54A99">
      <w:pPr>
        <w:spacing w:line="500" w:lineRule="exact"/>
        <w:jc w:val="center"/>
        <w:rPr>
          <w:rFonts w:ascii="仿宋_GB2312" w:eastAsia="仿宋_GB2312" w:hint="eastAsia"/>
          <w:b/>
          <w:sz w:val="28"/>
          <w:szCs w:val="28"/>
        </w:rPr>
      </w:pPr>
      <w:r w:rsidRPr="00A54A99">
        <w:rPr>
          <w:rFonts w:ascii="仿宋_GB2312" w:eastAsia="仿宋_GB2312" w:hint="eastAsia"/>
          <w:b/>
          <w:sz w:val="28"/>
          <w:szCs w:val="28"/>
        </w:rPr>
        <w:t>杭州师范大学工会教职工社团工作评比标准</w:t>
      </w:r>
    </w:p>
    <w:tbl>
      <w:tblPr>
        <w:tblW w:w="8217" w:type="dxa"/>
        <w:jc w:val="center"/>
        <w:tblInd w:w="-293" w:type="dxa"/>
        <w:tblLayout w:type="fixed"/>
        <w:tblLook w:val="0000" w:firstRow="0" w:lastRow="0" w:firstColumn="0" w:lastColumn="0" w:noHBand="0" w:noVBand="0"/>
      </w:tblPr>
      <w:tblGrid>
        <w:gridCol w:w="1158"/>
        <w:gridCol w:w="538"/>
        <w:gridCol w:w="4231"/>
        <w:gridCol w:w="661"/>
        <w:gridCol w:w="949"/>
        <w:gridCol w:w="680"/>
      </w:tblGrid>
      <w:tr w:rsidR="00A54A99" w:rsidRPr="00A54A99" w:rsidTr="00E833D9">
        <w:trPr>
          <w:trHeight w:val="1640"/>
          <w:jc w:val="center"/>
        </w:trPr>
        <w:tc>
          <w:tcPr>
            <w:tcW w:w="115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bCs/>
                <w:kern w:val="0"/>
                <w:szCs w:val="21"/>
              </w:rPr>
            </w:pPr>
            <w:r w:rsidRPr="00A54A99">
              <w:rPr>
                <w:rFonts w:ascii="宋体" w:hAnsi="宋体" w:cs="宋体" w:hint="eastAsia"/>
                <w:b/>
                <w:bCs/>
                <w:kern w:val="0"/>
                <w:szCs w:val="21"/>
              </w:rPr>
              <w:t>考核项目（基础分80，加分项20分）</w:t>
            </w: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bCs/>
                <w:kern w:val="0"/>
                <w:szCs w:val="21"/>
              </w:rPr>
            </w:pPr>
            <w:r w:rsidRPr="00A54A99">
              <w:rPr>
                <w:rFonts w:ascii="宋体" w:hAnsi="宋体" w:cs="宋体" w:hint="eastAsia"/>
                <w:b/>
                <w:bCs/>
                <w:kern w:val="0"/>
                <w:szCs w:val="21"/>
              </w:rPr>
              <w:t>分值</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bCs/>
                <w:kern w:val="0"/>
                <w:szCs w:val="21"/>
              </w:rPr>
            </w:pPr>
            <w:r w:rsidRPr="00A54A99">
              <w:rPr>
                <w:rFonts w:ascii="宋体" w:hAnsi="宋体" w:cs="宋体" w:hint="eastAsia"/>
                <w:b/>
                <w:bCs/>
                <w:kern w:val="0"/>
                <w:szCs w:val="21"/>
              </w:rPr>
              <w:t>具体要求及分值</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bCs/>
                <w:kern w:val="0"/>
                <w:szCs w:val="21"/>
              </w:rPr>
            </w:pPr>
            <w:r w:rsidRPr="00A54A99">
              <w:rPr>
                <w:rFonts w:ascii="宋体" w:hAnsi="宋体" w:cs="宋体" w:hint="eastAsia"/>
                <w:b/>
                <w:bCs/>
                <w:kern w:val="0"/>
                <w:szCs w:val="21"/>
              </w:rPr>
              <w:t>自评得分</w:t>
            </w:r>
          </w:p>
        </w:tc>
        <w:tc>
          <w:tcPr>
            <w:tcW w:w="949"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bCs/>
                <w:kern w:val="0"/>
                <w:szCs w:val="21"/>
              </w:rPr>
            </w:pPr>
            <w:r w:rsidRPr="00A54A99">
              <w:rPr>
                <w:rFonts w:ascii="宋体" w:hAnsi="宋体" w:cs="宋体" w:hint="eastAsia"/>
                <w:b/>
                <w:bCs/>
                <w:kern w:val="0"/>
                <w:szCs w:val="21"/>
              </w:rPr>
              <w:t>自评分</w:t>
            </w:r>
          </w:p>
          <w:p w:rsidR="00A54A99" w:rsidRPr="00A54A99" w:rsidRDefault="00A54A99" w:rsidP="00A54A99">
            <w:pPr>
              <w:widowControl/>
              <w:jc w:val="center"/>
              <w:rPr>
                <w:rFonts w:ascii="宋体" w:hAnsi="宋体" w:cs="宋体" w:hint="eastAsia"/>
                <w:b/>
                <w:bCs/>
                <w:kern w:val="0"/>
                <w:szCs w:val="21"/>
              </w:rPr>
            </w:pPr>
            <w:r w:rsidRPr="00A54A99">
              <w:rPr>
                <w:rFonts w:ascii="宋体" w:hAnsi="宋体" w:cs="宋体" w:hint="eastAsia"/>
                <w:b/>
                <w:bCs/>
                <w:kern w:val="0"/>
                <w:szCs w:val="21"/>
              </w:rPr>
              <w:t>小计</w:t>
            </w:r>
          </w:p>
        </w:tc>
        <w:tc>
          <w:tcPr>
            <w:tcW w:w="680"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bCs/>
                <w:kern w:val="0"/>
                <w:szCs w:val="21"/>
              </w:rPr>
            </w:pPr>
            <w:r w:rsidRPr="00A54A99">
              <w:rPr>
                <w:rFonts w:ascii="宋体" w:hAnsi="宋体" w:cs="宋体" w:hint="eastAsia"/>
                <w:b/>
                <w:bCs/>
                <w:kern w:val="0"/>
                <w:szCs w:val="21"/>
              </w:rPr>
              <w:t>专家评分</w:t>
            </w:r>
          </w:p>
        </w:tc>
      </w:tr>
      <w:tr w:rsidR="00A54A99" w:rsidRPr="00A54A99" w:rsidTr="00E833D9">
        <w:trPr>
          <w:trHeight w:val="1469"/>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一、</w:t>
            </w:r>
          </w:p>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制度健全</w:t>
            </w:r>
          </w:p>
          <w:p w:rsidR="00A54A99" w:rsidRPr="00A54A99" w:rsidRDefault="00A54A99" w:rsidP="00A54A99">
            <w:pPr>
              <w:widowControl/>
              <w:jc w:val="center"/>
              <w:rPr>
                <w:rFonts w:ascii="宋体" w:hAnsi="宋体" w:cs="宋体" w:hint="eastAsia"/>
                <w:kern w:val="0"/>
                <w:szCs w:val="21"/>
              </w:rPr>
            </w:pPr>
            <w:r w:rsidRPr="00A54A99">
              <w:rPr>
                <w:rFonts w:ascii="宋体" w:hAnsi="宋体" w:cs="宋体" w:hint="eastAsia"/>
                <w:b/>
                <w:kern w:val="0"/>
                <w:szCs w:val="21"/>
              </w:rPr>
              <w:t>管理规范（25分）</w:t>
            </w: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bCs/>
                <w:color w:val="000000"/>
                <w:kern w:val="0"/>
                <w:szCs w:val="21"/>
              </w:rPr>
              <w:t>7</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1.有明确的社团章程，能严格执行章程的规定（2分）</w:t>
            </w:r>
          </w:p>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2.有完善的组织机构和管理制度（2分）</w:t>
            </w:r>
          </w:p>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3.建立会员名单库（3分）</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val="restart"/>
            <w:tcBorders>
              <w:top w:val="single" w:sz="4" w:space="0" w:color="auto"/>
              <w:left w:val="single" w:sz="4" w:space="0" w:color="auto"/>
              <w:right w:val="single" w:sz="4" w:space="0" w:color="auto"/>
            </w:tcBorders>
            <w:vAlign w:val="center"/>
          </w:tcPr>
          <w:p w:rsidR="00A54A99" w:rsidRPr="00A54A99" w:rsidRDefault="00A54A99" w:rsidP="00A54A99">
            <w:pPr>
              <w:jc w:val="center"/>
              <w:rPr>
                <w:rFonts w:ascii="仿宋_GB2312" w:eastAsia="仿宋_GB2312" w:hAnsi="宋体" w:cs="宋体" w:hint="eastAsia"/>
                <w:kern w:val="0"/>
                <w:sz w:val="24"/>
              </w:rPr>
            </w:pPr>
          </w:p>
        </w:tc>
      </w:tr>
      <w:tr w:rsidR="00A54A99" w:rsidRPr="00A54A99" w:rsidTr="00E833D9">
        <w:trPr>
          <w:trHeight w:val="733"/>
          <w:jc w:val="center"/>
        </w:trPr>
        <w:tc>
          <w:tcPr>
            <w:tcW w:w="1158" w:type="dxa"/>
            <w:vMerge/>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kern w:val="0"/>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bCs/>
                <w:color w:val="000000"/>
                <w:kern w:val="0"/>
                <w:szCs w:val="21"/>
              </w:rPr>
            </w:pPr>
            <w:r w:rsidRPr="00A54A99">
              <w:rPr>
                <w:rFonts w:ascii="宋体" w:hAnsi="宋体" w:cs="宋体" w:hint="eastAsia"/>
                <w:b/>
                <w:bCs/>
                <w:color w:val="000000"/>
                <w:kern w:val="0"/>
                <w:szCs w:val="21"/>
              </w:rPr>
              <w:t>9</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4.有年度工作计划（3分）</w:t>
            </w:r>
          </w:p>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5.有年度社团活动预算（3分）</w:t>
            </w:r>
          </w:p>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6.有年度工作总结（3分）</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bCs/>
                <w:color w:val="000000"/>
                <w:kern w:val="0"/>
                <w:sz w:val="24"/>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tcBorders>
              <w:left w:val="single" w:sz="4" w:space="0" w:color="auto"/>
              <w:right w:val="single" w:sz="4" w:space="0" w:color="auto"/>
            </w:tcBorders>
            <w:vAlign w:val="center"/>
          </w:tcPr>
          <w:p w:rsidR="00A54A99" w:rsidRPr="00A54A99" w:rsidRDefault="00A54A99" w:rsidP="00A54A99">
            <w:pPr>
              <w:jc w:val="center"/>
              <w:rPr>
                <w:rFonts w:ascii="仿宋_GB2312" w:eastAsia="仿宋_GB2312" w:hAnsi="宋体" w:cs="宋体" w:hint="eastAsia"/>
                <w:kern w:val="0"/>
                <w:sz w:val="24"/>
              </w:rPr>
            </w:pPr>
          </w:p>
        </w:tc>
      </w:tr>
      <w:tr w:rsidR="00A54A99" w:rsidRPr="00A54A99" w:rsidTr="00E833D9">
        <w:trPr>
          <w:trHeight w:val="465"/>
          <w:jc w:val="center"/>
        </w:trPr>
        <w:tc>
          <w:tcPr>
            <w:tcW w:w="1158" w:type="dxa"/>
            <w:vMerge/>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left"/>
              <w:rPr>
                <w:rFonts w:ascii="宋体" w:hAnsi="宋体" w:cs="宋体" w:hint="eastAsia"/>
                <w:kern w:val="0"/>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6</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 xml:space="preserve">7.严格执行工会财务制度，经费使用规范，经费执行率70%以上（2分）、80%以上      （4分）、90%以上（6分）。 </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tcBorders>
              <w:left w:val="single" w:sz="4" w:space="0" w:color="auto"/>
              <w:right w:val="single" w:sz="4" w:space="0" w:color="auto"/>
            </w:tcBorders>
            <w:vAlign w:val="center"/>
          </w:tcPr>
          <w:p w:rsidR="00A54A99" w:rsidRPr="00A54A99" w:rsidRDefault="00A54A99" w:rsidP="00A54A99">
            <w:pPr>
              <w:jc w:val="center"/>
              <w:rPr>
                <w:rFonts w:ascii="仿宋_GB2312" w:eastAsia="仿宋_GB2312" w:hAnsi="宋体" w:cs="宋体" w:hint="eastAsia"/>
                <w:kern w:val="0"/>
                <w:sz w:val="24"/>
              </w:rPr>
            </w:pPr>
          </w:p>
        </w:tc>
      </w:tr>
      <w:tr w:rsidR="00A54A99" w:rsidRPr="00A54A99" w:rsidTr="00E833D9">
        <w:trPr>
          <w:trHeight w:val="551"/>
          <w:jc w:val="center"/>
        </w:trPr>
        <w:tc>
          <w:tcPr>
            <w:tcW w:w="1158" w:type="dxa"/>
            <w:vMerge/>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left"/>
              <w:rPr>
                <w:rFonts w:ascii="宋体" w:hAnsi="宋体" w:cs="宋体" w:hint="eastAsia"/>
                <w:kern w:val="0"/>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3</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8.按时参加工会组织的培训、会议等活动到会率在95%以上（3分）</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vMerge/>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tcBorders>
              <w:left w:val="single" w:sz="4" w:space="0" w:color="auto"/>
              <w:bottom w:val="single" w:sz="4" w:space="0" w:color="auto"/>
              <w:right w:val="single" w:sz="4" w:space="0" w:color="auto"/>
            </w:tcBorders>
            <w:vAlign w:val="center"/>
          </w:tcPr>
          <w:p w:rsidR="00A54A99" w:rsidRPr="00A54A99" w:rsidRDefault="00A54A99" w:rsidP="00A54A99">
            <w:pPr>
              <w:jc w:val="center"/>
              <w:rPr>
                <w:rFonts w:ascii="仿宋_GB2312" w:eastAsia="仿宋_GB2312" w:hAnsi="宋体" w:cs="宋体" w:hint="eastAsia"/>
                <w:kern w:val="0"/>
                <w:sz w:val="24"/>
              </w:rPr>
            </w:pPr>
          </w:p>
        </w:tc>
      </w:tr>
      <w:tr w:rsidR="00A54A99" w:rsidRPr="00A54A99" w:rsidTr="00E833D9">
        <w:trPr>
          <w:trHeight w:val="692"/>
          <w:jc w:val="center"/>
        </w:trPr>
        <w:tc>
          <w:tcPr>
            <w:tcW w:w="1158" w:type="dxa"/>
            <w:vMerge w:val="restart"/>
            <w:tcBorders>
              <w:top w:val="single" w:sz="4" w:space="0" w:color="auto"/>
              <w:left w:val="single" w:sz="4" w:space="0" w:color="auto"/>
              <w:right w:val="single" w:sz="4" w:space="0" w:color="auto"/>
            </w:tcBorders>
            <w:shd w:val="clear" w:color="auto" w:fill="auto"/>
            <w:vAlign w:val="center"/>
          </w:tcPr>
          <w:p w:rsidR="00A54A99" w:rsidRPr="00A54A99" w:rsidRDefault="00A54A99" w:rsidP="00A54A99">
            <w:pPr>
              <w:jc w:val="center"/>
              <w:rPr>
                <w:rFonts w:ascii="宋体" w:hAnsi="宋体" w:cs="宋体" w:hint="eastAsia"/>
                <w:b/>
                <w:kern w:val="0"/>
                <w:szCs w:val="21"/>
              </w:rPr>
            </w:pPr>
            <w:r w:rsidRPr="00A54A99">
              <w:rPr>
                <w:rFonts w:ascii="宋体" w:hAnsi="宋体" w:cs="宋体" w:hint="eastAsia"/>
                <w:b/>
                <w:kern w:val="0"/>
                <w:szCs w:val="21"/>
              </w:rPr>
              <w:t>二、</w:t>
            </w:r>
          </w:p>
          <w:p w:rsidR="00A54A99" w:rsidRPr="00A54A99" w:rsidRDefault="00A54A99" w:rsidP="00A54A99">
            <w:pPr>
              <w:jc w:val="center"/>
              <w:rPr>
                <w:rFonts w:ascii="宋体" w:hAnsi="宋体" w:cs="宋体" w:hint="eastAsia"/>
                <w:b/>
                <w:kern w:val="0"/>
                <w:szCs w:val="21"/>
              </w:rPr>
            </w:pPr>
            <w:r w:rsidRPr="00A54A99">
              <w:rPr>
                <w:rFonts w:ascii="宋体" w:hAnsi="宋体" w:cs="宋体" w:hint="eastAsia"/>
                <w:b/>
                <w:kern w:val="0"/>
                <w:szCs w:val="21"/>
              </w:rPr>
              <w:t>组织活跃活动丰富</w:t>
            </w:r>
          </w:p>
          <w:p w:rsidR="00A54A99" w:rsidRPr="00A54A99" w:rsidRDefault="00A54A99" w:rsidP="00A54A99">
            <w:pPr>
              <w:jc w:val="center"/>
              <w:rPr>
                <w:rFonts w:ascii="宋体" w:hAnsi="宋体" w:cs="宋体" w:hint="eastAsia"/>
                <w:kern w:val="0"/>
                <w:szCs w:val="21"/>
              </w:rPr>
            </w:pPr>
            <w:r w:rsidRPr="00A54A99">
              <w:rPr>
                <w:rFonts w:ascii="宋体" w:hAnsi="宋体" w:cs="宋体" w:hint="eastAsia"/>
                <w:b/>
                <w:kern w:val="0"/>
                <w:szCs w:val="21"/>
              </w:rPr>
              <w:t>（35分）</w:t>
            </w: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5</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9.有固定的社团内部活动时间  （5分）</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vMerge w:val="restart"/>
            <w:tcBorders>
              <w:top w:val="single" w:sz="4" w:space="0" w:color="auto"/>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val="restart"/>
            <w:tcBorders>
              <w:top w:val="single" w:sz="4" w:space="0" w:color="auto"/>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r>
      <w:tr w:rsidR="00A54A99" w:rsidRPr="00A54A99" w:rsidTr="00E833D9">
        <w:trPr>
          <w:trHeight w:val="692"/>
          <w:jc w:val="center"/>
        </w:trPr>
        <w:tc>
          <w:tcPr>
            <w:tcW w:w="1158" w:type="dxa"/>
            <w:vMerge/>
            <w:tcBorders>
              <w:left w:val="single" w:sz="4" w:space="0" w:color="auto"/>
              <w:right w:val="single" w:sz="4" w:space="0" w:color="auto"/>
            </w:tcBorders>
            <w:shd w:val="clear" w:color="auto" w:fill="auto"/>
            <w:vAlign w:val="center"/>
          </w:tcPr>
          <w:p w:rsidR="00A54A99" w:rsidRPr="00A54A99" w:rsidRDefault="00A54A99" w:rsidP="00A54A99">
            <w:pPr>
              <w:jc w:val="center"/>
              <w:rPr>
                <w:rFonts w:ascii="仿宋_GB2312" w:eastAsia="仿宋_GB2312" w:hAnsi="宋体" w:cs="宋体" w:hint="eastAsia"/>
                <w:b/>
                <w:kern w:val="0"/>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12</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10.丰富教职工业余生活，经常开展全校性活动（比赛），参与踊跃，形式多样，效果明显（每次活动加6分，共12分）</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vMerge/>
            <w:tcBorders>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tcBorders>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r>
      <w:tr w:rsidR="00A54A99" w:rsidRPr="00A54A99" w:rsidTr="00E833D9">
        <w:trPr>
          <w:trHeight w:val="692"/>
          <w:jc w:val="center"/>
        </w:trPr>
        <w:tc>
          <w:tcPr>
            <w:tcW w:w="1158" w:type="dxa"/>
            <w:vMerge/>
            <w:tcBorders>
              <w:left w:val="single" w:sz="4" w:space="0" w:color="auto"/>
              <w:right w:val="single" w:sz="4" w:space="0" w:color="auto"/>
            </w:tcBorders>
            <w:shd w:val="clear" w:color="auto" w:fill="auto"/>
            <w:vAlign w:val="center"/>
          </w:tcPr>
          <w:p w:rsidR="00A54A99" w:rsidRPr="00A54A99" w:rsidRDefault="00A54A99" w:rsidP="00A54A99">
            <w:pPr>
              <w:jc w:val="center"/>
              <w:rPr>
                <w:rFonts w:ascii="仿宋_GB2312" w:eastAsia="仿宋_GB2312" w:hAnsi="宋体" w:cs="宋体" w:hint="eastAsia"/>
                <w:b/>
                <w:kern w:val="0"/>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12</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 xml:space="preserve">11.活动深受会员欢迎，活动规模较大（20人以下3分，20-50人以下6分，50-100人9分；100人以上12分） </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vMerge/>
            <w:tcBorders>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tcBorders>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r>
      <w:tr w:rsidR="00A54A99" w:rsidRPr="00A54A99" w:rsidTr="00E833D9">
        <w:trPr>
          <w:trHeight w:val="692"/>
          <w:jc w:val="center"/>
        </w:trPr>
        <w:tc>
          <w:tcPr>
            <w:tcW w:w="1158" w:type="dxa"/>
            <w:vMerge/>
            <w:tcBorders>
              <w:left w:val="single" w:sz="4" w:space="0" w:color="auto"/>
              <w:right w:val="single" w:sz="4" w:space="0" w:color="auto"/>
            </w:tcBorders>
            <w:shd w:val="clear" w:color="auto" w:fill="auto"/>
            <w:vAlign w:val="center"/>
          </w:tcPr>
          <w:p w:rsidR="00A54A99" w:rsidRPr="00A54A99" w:rsidRDefault="00A54A99" w:rsidP="00A54A99">
            <w:pPr>
              <w:jc w:val="center"/>
              <w:rPr>
                <w:rFonts w:ascii="仿宋_GB2312" w:eastAsia="仿宋_GB2312" w:hAnsi="宋体" w:cs="宋体" w:hint="eastAsia"/>
                <w:b/>
                <w:kern w:val="0"/>
                <w:szCs w:val="21"/>
              </w:rPr>
            </w:pP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6</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12.扩大宣传和影响力，当年有吸纳新会员</w:t>
            </w:r>
          </w:p>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（5人以下3分，5人及以上6分）</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vMerge/>
            <w:tcBorders>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vMerge/>
            <w:tcBorders>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r>
      <w:tr w:rsidR="00A54A99" w:rsidRPr="00A54A99" w:rsidTr="00E833D9">
        <w:trPr>
          <w:jc w:val="center"/>
        </w:trPr>
        <w:tc>
          <w:tcPr>
            <w:tcW w:w="1158" w:type="dxa"/>
            <w:tcBorders>
              <w:top w:val="single" w:sz="4" w:space="0" w:color="auto"/>
              <w:left w:val="single" w:sz="4" w:space="0" w:color="auto"/>
              <w:right w:val="single" w:sz="4" w:space="0" w:color="auto"/>
            </w:tcBorders>
            <w:shd w:val="clear" w:color="auto" w:fill="auto"/>
            <w:vAlign w:val="center"/>
          </w:tcPr>
          <w:p w:rsidR="00A54A99" w:rsidRPr="00A54A99" w:rsidRDefault="00A54A99" w:rsidP="00A54A99">
            <w:pPr>
              <w:jc w:val="center"/>
              <w:rPr>
                <w:rFonts w:ascii="宋体" w:hAnsi="宋体" w:cs="宋体" w:hint="eastAsia"/>
                <w:b/>
                <w:kern w:val="0"/>
                <w:szCs w:val="21"/>
              </w:rPr>
            </w:pPr>
            <w:r w:rsidRPr="00A54A99">
              <w:rPr>
                <w:rFonts w:ascii="宋体" w:hAnsi="宋体" w:cs="宋体" w:hint="eastAsia"/>
                <w:b/>
                <w:kern w:val="0"/>
                <w:szCs w:val="21"/>
              </w:rPr>
              <w:t>三、</w:t>
            </w:r>
          </w:p>
          <w:p w:rsidR="00A54A99" w:rsidRPr="00A54A99" w:rsidRDefault="00A54A99" w:rsidP="00A54A99">
            <w:pPr>
              <w:jc w:val="center"/>
              <w:rPr>
                <w:rFonts w:ascii="仿宋_GB2312" w:eastAsia="仿宋_GB2312" w:hAnsi="宋体" w:cs="宋体" w:hint="eastAsia"/>
                <w:b/>
                <w:kern w:val="0"/>
                <w:szCs w:val="21"/>
              </w:rPr>
            </w:pPr>
            <w:r w:rsidRPr="00A54A99">
              <w:rPr>
                <w:rFonts w:ascii="宋体" w:hAnsi="宋体" w:cs="宋体" w:hint="eastAsia"/>
                <w:b/>
                <w:kern w:val="0"/>
                <w:szCs w:val="21"/>
              </w:rPr>
              <w:t>宣传积极弘扬正能量（20分）</w:t>
            </w:r>
          </w:p>
        </w:tc>
        <w:tc>
          <w:tcPr>
            <w:tcW w:w="53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20</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r w:rsidRPr="00A54A99">
              <w:rPr>
                <w:rFonts w:ascii="宋体" w:hAnsi="宋体" w:cs="宋体" w:hint="eastAsia"/>
                <w:kern w:val="0"/>
                <w:szCs w:val="21"/>
              </w:rPr>
              <w:t>13.重视宣传，图文并茂积极报道活动（1次加5分，共20分）</w:t>
            </w: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tcBorders>
              <w:top w:val="single" w:sz="4" w:space="0" w:color="auto"/>
              <w:left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tcBorders>
              <w:top w:val="single" w:sz="4" w:space="0" w:color="auto"/>
              <w:left w:val="single" w:sz="4" w:space="0" w:color="auto"/>
              <w:right w:val="single" w:sz="4" w:space="0" w:color="auto"/>
            </w:tcBorders>
            <w:vAlign w:val="center"/>
          </w:tcPr>
          <w:p w:rsidR="00A54A99" w:rsidRPr="00A54A99" w:rsidRDefault="00A54A99" w:rsidP="00A54A99">
            <w:pPr>
              <w:jc w:val="center"/>
              <w:rPr>
                <w:rFonts w:ascii="仿宋_GB2312" w:eastAsia="仿宋_GB2312" w:hAnsi="宋体" w:cs="宋体" w:hint="eastAsia"/>
                <w:kern w:val="0"/>
                <w:sz w:val="24"/>
              </w:rPr>
            </w:pPr>
          </w:p>
        </w:tc>
      </w:tr>
      <w:tr w:rsidR="00A54A99" w:rsidRPr="00A54A99" w:rsidTr="00E833D9">
        <w:trPr>
          <w:trHeight w:val="900"/>
          <w:jc w:val="center"/>
        </w:trPr>
        <w:tc>
          <w:tcPr>
            <w:tcW w:w="1158"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jc w:val="center"/>
              <w:rPr>
                <w:rFonts w:ascii="仿宋_GB2312" w:eastAsia="仿宋_GB2312" w:hAnsi="宋体" w:cs="宋体" w:hint="eastAsia"/>
                <w:b/>
                <w:kern w:val="0"/>
                <w:szCs w:val="21"/>
              </w:rPr>
            </w:pPr>
            <w:r w:rsidRPr="00A54A99">
              <w:rPr>
                <w:rFonts w:ascii="宋体" w:hAnsi="宋体" w:cs="宋体" w:hint="eastAsia"/>
                <w:b/>
                <w:kern w:val="0"/>
                <w:szCs w:val="21"/>
              </w:rPr>
              <w:t>四、加分项（20分）—工作创新点、亮点、特色、成效等</w:t>
            </w:r>
          </w:p>
        </w:tc>
        <w:tc>
          <w:tcPr>
            <w:tcW w:w="538" w:type="dxa"/>
            <w:tcBorders>
              <w:top w:val="single" w:sz="4" w:space="0" w:color="auto"/>
              <w:left w:val="nil"/>
              <w:bottom w:val="single" w:sz="4" w:space="0" w:color="auto"/>
              <w:right w:val="single" w:sz="4" w:space="0" w:color="auto"/>
            </w:tcBorders>
            <w:vAlign w:val="center"/>
          </w:tcPr>
          <w:p w:rsidR="00A54A99" w:rsidRPr="00A54A99" w:rsidRDefault="00A54A99" w:rsidP="00A54A99">
            <w:pPr>
              <w:widowControl/>
              <w:jc w:val="center"/>
              <w:rPr>
                <w:rFonts w:ascii="宋体" w:hAnsi="宋体" w:cs="宋体" w:hint="eastAsia"/>
                <w:b/>
                <w:kern w:val="0"/>
                <w:szCs w:val="21"/>
              </w:rPr>
            </w:pPr>
            <w:r w:rsidRPr="00A54A99">
              <w:rPr>
                <w:rFonts w:ascii="宋体" w:hAnsi="宋体" w:cs="宋体" w:hint="eastAsia"/>
                <w:b/>
                <w:kern w:val="0"/>
                <w:szCs w:val="21"/>
              </w:rPr>
              <w:t>20</w:t>
            </w:r>
          </w:p>
        </w:tc>
        <w:tc>
          <w:tcPr>
            <w:tcW w:w="423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rPr>
                <w:rFonts w:ascii="宋体" w:hAnsi="宋体" w:cs="宋体" w:hint="eastAsia"/>
                <w:kern w:val="0"/>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b/>
                <w:kern w:val="0"/>
                <w:sz w:val="24"/>
              </w:rPr>
            </w:pPr>
          </w:p>
        </w:tc>
        <w:tc>
          <w:tcPr>
            <w:tcW w:w="949"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A54A99" w:rsidRPr="00A54A99" w:rsidRDefault="00A54A99" w:rsidP="00A54A99">
            <w:pPr>
              <w:widowControl/>
              <w:jc w:val="center"/>
              <w:rPr>
                <w:rFonts w:ascii="仿宋_GB2312" w:eastAsia="仿宋_GB2312" w:hAnsi="宋体" w:cs="宋体" w:hint="eastAsia"/>
                <w:kern w:val="0"/>
                <w:sz w:val="24"/>
              </w:rPr>
            </w:pPr>
          </w:p>
        </w:tc>
      </w:tr>
    </w:tbl>
    <w:p w:rsidR="0019314F" w:rsidRDefault="0019314F">
      <w:bookmarkStart w:id="0" w:name="_GoBack"/>
      <w:bookmarkEnd w:id="0"/>
    </w:p>
    <w:sectPr w:rsidR="00193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3F" w:rsidRDefault="0046533F" w:rsidP="00A54A99">
      <w:r>
        <w:separator/>
      </w:r>
    </w:p>
  </w:endnote>
  <w:endnote w:type="continuationSeparator" w:id="0">
    <w:p w:rsidR="0046533F" w:rsidRDefault="0046533F" w:rsidP="00A5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3F" w:rsidRDefault="0046533F" w:rsidP="00A54A99">
      <w:r>
        <w:separator/>
      </w:r>
    </w:p>
  </w:footnote>
  <w:footnote w:type="continuationSeparator" w:id="0">
    <w:p w:rsidR="0046533F" w:rsidRDefault="0046533F" w:rsidP="00A54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B3D09"/>
    <w:multiLevelType w:val="hybridMultilevel"/>
    <w:tmpl w:val="187C9884"/>
    <w:lvl w:ilvl="0" w:tplc="890AB200">
      <w:start w:val="1"/>
      <w:numFmt w:val="decimal"/>
      <w:lvlText w:val="%1."/>
      <w:lvlJc w:val="left"/>
      <w:pPr>
        <w:ind w:left="1539" w:hanging="99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F1"/>
    <w:rsid w:val="0019314F"/>
    <w:rsid w:val="0046533F"/>
    <w:rsid w:val="005558F1"/>
    <w:rsid w:val="00A5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A99"/>
    <w:rPr>
      <w:sz w:val="18"/>
      <w:szCs w:val="18"/>
    </w:rPr>
  </w:style>
  <w:style w:type="paragraph" w:styleId="a4">
    <w:name w:val="footer"/>
    <w:basedOn w:val="a"/>
    <w:link w:val="Char0"/>
    <w:uiPriority w:val="99"/>
    <w:unhideWhenUsed/>
    <w:rsid w:val="00A54A99"/>
    <w:pPr>
      <w:tabs>
        <w:tab w:val="center" w:pos="4153"/>
        <w:tab w:val="right" w:pos="8306"/>
      </w:tabs>
      <w:snapToGrid w:val="0"/>
      <w:jc w:val="left"/>
    </w:pPr>
    <w:rPr>
      <w:sz w:val="18"/>
      <w:szCs w:val="18"/>
    </w:rPr>
  </w:style>
  <w:style w:type="character" w:customStyle="1" w:styleId="Char0">
    <w:name w:val="页脚 Char"/>
    <w:basedOn w:val="a0"/>
    <w:link w:val="a4"/>
    <w:uiPriority w:val="99"/>
    <w:rsid w:val="00A54A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A99"/>
    <w:rPr>
      <w:sz w:val="18"/>
      <w:szCs w:val="18"/>
    </w:rPr>
  </w:style>
  <w:style w:type="paragraph" w:styleId="a4">
    <w:name w:val="footer"/>
    <w:basedOn w:val="a"/>
    <w:link w:val="Char0"/>
    <w:uiPriority w:val="99"/>
    <w:unhideWhenUsed/>
    <w:rsid w:val="00A54A99"/>
    <w:pPr>
      <w:tabs>
        <w:tab w:val="center" w:pos="4153"/>
        <w:tab w:val="right" w:pos="8306"/>
      </w:tabs>
      <w:snapToGrid w:val="0"/>
      <w:jc w:val="left"/>
    </w:pPr>
    <w:rPr>
      <w:sz w:val="18"/>
      <w:szCs w:val="18"/>
    </w:rPr>
  </w:style>
  <w:style w:type="character" w:customStyle="1" w:styleId="Char0">
    <w:name w:val="页脚 Char"/>
    <w:basedOn w:val="a0"/>
    <w:link w:val="a4"/>
    <w:uiPriority w:val="99"/>
    <w:rsid w:val="00A54A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507</Words>
  <Characters>2892</Characters>
  <Application>Microsoft Office Word</Application>
  <DocSecurity>0</DocSecurity>
  <Lines>24</Lines>
  <Paragraphs>6</Paragraphs>
  <ScaleCrop>false</ScaleCrop>
  <Company>Sky123.Org</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cp:revision>
  <dcterms:created xsi:type="dcterms:W3CDTF">2019-11-19T02:17:00Z</dcterms:created>
  <dcterms:modified xsi:type="dcterms:W3CDTF">2019-11-19T02:18:00Z</dcterms:modified>
</cp:coreProperties>
</file>