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175" w:rsidRDefault="00320175" w:rsidP="00320175">
      <w:pPr>
        <w:pStyle w:val="2"/>
        <w:rPr>
          <w:rFonts w:hint="eastAsia"/>
        </w:rPr>
      </w:pPr>
      <w:r>
        <w:rPr>
          <w:rFonts w:hint="eastAsia"/>
        </w:rPr>
        <w:t>2022年职工</w:t>
      </w:r>
      <w:proofErr w:type="gramStart"/>
      <w:r>
        <w:rPr>
          <w:rFonts w:hint="eastAsia"/>
        </w:rPr>
        <w:t>疗</w:t>
      </w:r>
      <w:proofErr w:type="gramEnd"/>
      <w:r>
        <w:rPr>
          <w:rFonts w:hint="eastAsia"/>
        </w:rPr>
        <w:t>休养服务旅行社目录</w:t>
      </w:r>
    </w:p>
    <w:p w:rsidR="00320175" w:rsidRDefault="00320175" w:rsidP="00320175">
      <w:pPr>
        <w:adjustRightInd w:val="0"/>
        <w:snapToGrid w:val="0"/>
        <w:spacing w:line="400" w:lineRule="exact"/>
        <w:jc w:val="center"/>
        <w:rPr>
          <w:rFonts w:ascii="仿宋" w:eastAsia="仿宋" w:hAnsi="仿宋" w:cs="仿宋"/>
          <w:kern w:val="0"/>
          <w:sz w:val="30"/>
          <w:szCs w:val="30"/>
        </w:rPr>
      </w:pPr>
      <w:r>
        <w:rPr>
          <w:rFonts w:ascii="仿宋" w:eastAsia="仿宋" w:hAnsi="仿宋" w:cs="仿宋" w:hint="eastAsia"/>
          <w:kern w:val="0"/>
          <w:sz w:val="30"/>
          <w:szCs w:val="30"/>
        </w:rPr>
        <w:t>（按评标总分排序）</w:t>
      </w:r>
    </w:p>
    <w:p w:rsidR="00320175" w:rsidRDefault="00320175" w:rsidP="00320175">
      <w:pPr>
        <w:adjustRightInd w:val="0"/>
        <w:snapToGrid w:val="0"/>
        <w:spacing w:line="400" w:lineRule="exact"/>
        <w:rPr>
          <w:rFonts w:ascii="仿宋" w:eastAsia="仿宋" w:hAnsi="仿宋" w:cs="仿宋" w:hint="eastAsia"/>
          <w:b/>
          <w:bCs/>
          <w:kern w:val="0"/>
          <w:sz w:val="30"/>
          <w:szCs w:val="30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1.浙江光大国际旅游有限公司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  2020.1.1-2022.12.31；服务费：2%）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地    址：杭州市机场路163号沁园雅</w:t>
      </w: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舍生活馆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808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编：3010021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联 系 人：程鑫标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电    话：0571- 85451190手机：18957121109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传    真：0571-87908782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开户银行：华夏银行西溪支行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号： 85819121232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2.浙江省中青国际旅游有限公司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（服务期限：2020.1.1-2022.12.31；服务费：6%）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地    址：浙江省杭州市下城区凤起路56号三楼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编：310009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联 系 人：杨 星    手机：15990100272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传    真：0571-85772902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开户银行：中国光大银行杭州武林支行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号：7690 0188 0003 45377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3.中国国旅（浙江）国际旅行社有限公司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（服务期限：2020.1.1-2022.12.31；服务费：6%）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地    址：上城区西湖大道48号二层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编：310009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联 系 人：吕佳阳      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手    机：137 0586 5426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lastRenderedPageBreak/>
        <w:t>传    真：0571-8977 6377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开户银行：中国工商银行羊坝头支行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号：1202020119900249483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4.杭州假日国际旅游有限公司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（服务期限：2020.1.1-2022.12.31；服务费：5%）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地    址：杭州市</w:t>
      </w: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余杭区临平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南苑街道新城路108号永安之星1502室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编：310009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联 系 人：刘杨</w:t>
      </w: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杨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手机：13968198308  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传    真：0571-89263168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开户银行：浙江泰隆商业银行余杭支行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号：3302020120100012096 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5.浙江省中国国际旅行社有限公司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（服务期限：2020.1.1-2022.12.31；服务费：8%）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地    址：杭州市上城区钱江路639号新城大楼12楼、15楼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编：310009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联 系 人：方胜宝； 手机： 13605706349；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传    真：0571-85059137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开户银行：杭州银行保俶支行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帐    号：77508100098138 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6.浙江省中国旅行社集团有限公司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（服务期限：2020.1.1-2022.12.31；服务费：4%）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地    址：上城区光复路200号 邮编：310009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联 系 人：</w:t>
      </w: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左庆辉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 手机：13588101689   87553901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开户银行：中国银行浙江省分行营业部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kern w:val="0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   号：377958345722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7.浙江新世界国际旅游有限公司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（服务期限：2020.1.1-2022.12.31；服务费：7%）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地    址：杭州市凤起路361号国都商务大厦东五楼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编：310003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 系 人：陈晓燕87702940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电    话：0571-87702942     手机：13968176117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传    真：0571-87797171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开户银行：建行杭州中山支行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号：33001618235050002615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8.杭州海外旅游有限公司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sz w:val="28"/>
          <w:szCs w:val="28"/>
        </w:rPr>
        <w:t>（服务期限：2020.1.1-2022.12.31；服务费：5%）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地    址：杭州上城区西湖大道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239号耀江广厦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b座5楼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编：310009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联 系 人：骆莉琴   手机：13758102580  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传    真：0571-89935577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开户银行：中国工商银行武林支行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号：1202021209006516066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9.</w:t>
      </w:r>
      <w:proofErr w:type="gramStart"/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杭州捷程国际</w:t>
      </w:r>
      <w:proofErr w:type="gramEnd"/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旅行社有限公司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（服务期限：2020.1.1-2022.12.31；服务费：5%）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地    址：杭州市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萧山区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金惠路912号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编：311202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联 系 人：李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磊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手机：13567160250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传    真：0571-82817618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开户银行：上海浦东发展银行萧山支行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号：95070154740001136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10.港中旅国际（杭州）旅行社有限公司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（服务期限：2020.1.1-2022.12.31；服务费：5%）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地    址：杭州市江干区新塘路58号广新大厦803室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编：310020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 系 人：黄 乐   手机：13968104929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传    真：0571-85863363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开户银行：中信银行杭州庆春支行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号：7332610182400001898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11.杭州市中国旅行社集团有限公司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（服务期限：2020.1.1-2022.12.31；服务费：10%）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地    址：杭州市拱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墅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区湖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墅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>南路103号百大花园C区701室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编：310011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 系 人：李亚军   手机：15088711482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传    真：0571-88383830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开户银行：工行杭州广电支行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号：1202051309006501197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12.杭州市职工国际旅行社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（服务期限：2020.1.1-2022.12.31；服务费：7%）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地    址：上城区平海路27号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编：310006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联 系 人：周 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飚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手机：13588026108  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传    真：0571-87161181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开户银行：杭州银行总行营业部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号：3301040160013362663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br w:type="page"/>
      </w: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lastRenderedPageBreak/>
        <w:t>13.杭州时代国际旅行社有限公司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（服务期限：2020.1.1-2022.12.31；服务费：8%）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地    址：杭州市上城区江城路887号联银大厦西楼1608室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编：310009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联 系 人：陈 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锟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 手机：13656680418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传    真：0571-56081028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开户银行：杭州银行延中支行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号：78208100052663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14.浙江新航国际旅行社有限公司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（服务期限：2020.1.1-2022.12.31；服务费：5%）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地    址：杭州市下城区新华路9号601-5室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编：310003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 xml:space="preserve">联 系 人：陈剑        手机：13957127681  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传    真：0571-87048013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开户银行：中国建设银行杭州庆春支行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号：33001617835053004358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15.浙江省国际合作旅行社有限公司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28"/>
          <w:szCs w:val="28"/>
        </w:rPr>
        <w:t>（服务期限：2020.1.1-2022.12.31；服务费：5.5%）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地    址：杭州上城区清泰街509号富</w:t>
      </w: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春大厦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12楼 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邮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编：310009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联 系 人：沈海琴     手机： 13758277206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传    真：0571-87807147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开户银行：杭州农行吴山支行</w:t>
      </w:r>
    </w:p>
    <w:p w:rsidR="00320175" w:rsidRDefault="00320175" w:rsidP="00320175">
      <w:pPr>
        <w:adjustRightInd w:val="0"/>
        <w:snapToGrid w:val="0"/>
        <w:spacing w:line="480" w:lineRule="exact"/>
        <w:rPr>
          <w:rFonts w:ascii="仿宋_GB2312" w:eastAsia="仿宋_GB2312" w:hAnsi="仿宋_GB2312" w:cs="仿宋_GB2312" w:hint="eastAsia"/>
          <w:sz w:val="28"/>
          <w:szCs w:val="28"/>
        </w:rPr>
      </w:pPr>
      <w:proofErr w:type="gramStart"/>
      <w:r>
        <w:rPr>
          <w:rFonts w:ascii="仿宋_GB2312" w:eastAsia="仿宋_GB2312" w:hAnsi="仿宋_GB2312" w:cs="仿宋_GB2312" w:hint="eastAsia"/>
          <w:sz w:val="28"/>
          <w:szCs w:val="28"/>
        </w:rPr>
        <w:t>账</w:t>
      </w:r>
      <w:proofErr w:type="gramEnd"/>
      <w:r>
        <w:rPr>
          <w:rFonts w:ascii="仿宋_GB2312" w:eastAsia="仿宋_GB2312" w:hAnsi="仿宋_GB2312" w:cs="仿宋_GB2312" w:hint="eastAsia"/>
          <w:sz w:val="28"/>
          <w:szCs w:val="28"/>
        </w:rPr>
        <w:t xml:space="preserve">    号：19005801040006260 </w:t>
      </w:r>
    </w:p>
    <w:p w:rsidR="007055A2" w:rsidRDefault="007055A2">
      <w:bookmarkStart w:id="0" w:name="_GoBack"/>
      <w:bookmarkEnd w:id="0"/>
    </w:p>
    <w:sectPr w:rsidR="007055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75"/>
    <w:rsid w:val="00320175"/>
    <w:rsid w:val="0070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323AC7-0903-48B2-99E9-59EF50F1A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01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样式2"/>
    <w:basedOn w:val="a"/>
    <w:rsid w:val="00320175"/>
    <w:pPr>
      <w:spacing w:line="360" w:lineRule="auto"/>
      <w:jc w:val="center"/>
    </w:pPr>
    <w:rPr>
      <w:rFonts w:ascii="方正小标宋简体" w:eastAsia="方正小标宋简体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425</Words>
  <Characters>2423</Characters>
  <Application>Microsoft Office Word</Application>
  <DocSecurity>0</DocSecurity>
  <Lines>20</Lines>
  <Paragraphs>5</Paragraphs>
  <ScaleCrop>false</ScaleCrop>
  <Company/>
  <LinksUpToDate>false</LinksUpToDate>
  <CharactersWithSpaces>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2022-05-26T07:36:00Z</dcterms:created>
  <dcterms:modified xsi:type="dcterms:W3CDTF">2022-05-26T07:36:00Z</dcterms:modified>
</cp:coreProperties>
</file>