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9D848">
      <w:pPr>
        <w:pStyle w:val="2"/>
        <w:shd w:val="clear" w:color="auto" w:fill="FFFFFF"/>
        <w:adjustRightInd w:val="0"/>
        <w:snapToGrid w:val="0"/>
        <w:spacing w:line="360" w:lineRule="auto"/>
        <w:ind w:firstLine="426"/>
        <w:contextualSpacing/>
        <w:jc w:val="center"/>
        <w:rPr>
          <w:rFonts w:ascii="仿宋" w:hAnsi="仿宋" w:eastAsia="仿宋"/>
          <w:b/>
          <w:bCs/>
          <w:color w:val="4C4C4C"/>
          <w:sz w:val="32"/>
          <w:szCs w:val="32"/>
          <w:lang w:val="en"/>
        </w:rPr>
      </w:pPr>
      <w:r>
        <w:rPr>
          <w:rFonts w:hint="eastAsia" w:ascii="仿宋" w:hAnsi="仿宋" w:eastAsia="仿宋"/>
          <w:b/>
          <w:bCs/>
          <w:color w:val="4C4C4C"/>
          <w:sz w:val="32"/>
          <w:szCs w:val="32"/>
          <w:lang w:val="en"/>
        </w:rPr>
        <w:t>杭州师范大学2</w:t>
      </w:r>
      <w:r>
        <w:rPr>
          <w:rFonts w:ascii="仿宋" w:hAnsi="仿宋" w:eastAsia="仿宋"/>
          <w:b/>
          <w:bCs/>
          <w:color w:val="4C4C4C"/>
          <w:sz w:val="32"/>
          <w:szCs w:val="32"/>
          <w:lang w:val="en"/>
        </w:rPr>
        <w:t>02</w:t>
      </w:r>
      <w:r>
        <w:rPr>
          <w:rFonts w:hint="eastAsia" w:ascii="仿宋" w:hAnsi="仿宋" w:eastAsia="仿宋"/>
          <w:b/>
          <w:bCs/>
          <w:color w:val="4C4C4C"/>
          <w:sz w:val="32"/>
          <w:szCs w:val="32"/>
        </w:rPr>
        <w:t>4</w:t>
      </w:r>
      <w:r>
        <w:rPr>
          <w:rFonts w:hint="eastAsia" w:ascii="仿宋" w:hAnsi="仿宋" w:eastAsia="仿宋"/>
          <w:b/>
          <w:bCs/>
          <w:color w:val="4C4C4C"/>
          <w:sz w:val="32"/>
          <w:szCs w:val="32"/>
          <w:lang w:val="en"/>
        </w:rPr>
        <w:t>年教</w:t>
      </w:r>
      <w:r>
        <w:rPr>
          <w:rFonts w:ascii="仿宋" w:hAnsi="仿宋" w:eastAsia="仿宋"/>
          <w:b/>
          <w:bCs/>
          <w:color w:val="4C4C4C"/>
          <w:sz w:val="32"/>
          <w:szCs w:val="32"/>
          <w:lang w:val="en"/>
        </w:rPr>
        <w:t>职工</w:t>
      </w:r>
      <w:r>
        <w:rPr>
          <w:rFonts w:hint="eastAsia" w:ascii="仿宋" w:hAnsi="仿宋" w:eastAsia="仿宋"/>
          <w:b/>
          <w:bCs/>
          <w:color w:val="4C4C4C"/>
          <w:sz w:val="32"/>
          <w:szCs w:val="32"/>
          <w:lang w:val="en"/>
        </w:rPr>
        <w:t>垂钓比赛报名表</w:t>
      </w:r>
    </w:p>
    <w:p w14:paraId="0B8696A8">
      <w:pPr>
        <w:pStyle w:val="2"/>
        <w:shd w:val="clear" w:color="auto" w:fill="FFFFFF"/>
        <w:adjustRightInd w:val="0"/>
        <w:snapToGrid w:val="0"/>
        <w:spacing w:line="360" w:lineRule="auto"/>
        <w:ind w:firstLine="426"/>
        <w:contextualSpacing/>
        <w:jc w:val="center"/>
        <w:rPr>
          <w:rFonts w:ascii="仿宋" w:hAnsi="仿宋" w:eastAsia="仿宋"/>
          <w:b/>
          <w:bCs/>
          <w:color w:val="4C4C4C"/>
          <w:sz w:val="32"/>
          <w:szCs w:val="32"/>
          <w:lang w:val="en"/>
        </w:rPr>
      </w:pPr>
    </w:p>
    <w:p w14:paraId="6DB90BCD">
      <w:pPr>
        <w:pStyle w:val="2"/>
        <w:shd w:val="clear" w:color="auto" w:fill="FFFFFF"/>
        <w:adjustRightInd w:val="0"/>
        <w:snapToGrid w:val="0"/>
        <w:spacing w:line="360" w:lineRule="auto"/>
        <w:ind w:firstLine="426"/>
        <w:contextualSpacing/>
        <w:rPr>
          <w:rFonts w:hint="eastAsia" w:ascii="仿宋" w:hAnsi="仿宋" w:eastAsia="仿宋"/>
          <w:color w:val="4C4C4C"/>
          <w:sz w:val="32"/>
          <w:szCs w:val="32"/>
          <w:lang w:val="en"/>
        </w:rPr>
      </w:pPr>
      <w:r>
        <w:rPr>
          <w:rFonts w:hint="eastAsia" w:ascii="仿宋" w:hAnsi="仿宋" w:eastAsia="仿宋"/>
          <w:color w:val="4C4C4C"/>
          <w:sz w:val="32"/>
          <w:szCs w:val="32"/>
          <w:lang w:val="en"/>
        </w:rPr>
        <w:t xml:space="preserve">二级工会：    </w:t>
      </w:r>
      <w:r>
        <w:rPr>
          <w:rFonts w:ascii="仿宋" w:hAnsi="仿宋" w:eastAsia="仿宋"/>
          <w:color w:val="4C4C4C"/>
          <w:sz w:val="32"/>
          <w:szCs w:val="32"/>
          <w:lang w:val="en"/>
        </w:rPr>
        <w:t xml:space="preserve">          </w:t>
      </w:r>
      <w:r>
        <w:rPr>
          <w:rFonts w:hint="eastAsia" w:ascii="仿宋" w:hAnsi="仿宋" w:eastAsia="仿宋"/>
          <w:color w:val="4C4C4C"/>
          <w:sz w:val="32"/>
          <w:szCs w:val="32"/>
          <w:lang w:val="en"/>
        </w:rPr>
        <w:t xml:space="preserve">     </w:t>
      </w:r>
      <w:r>
        <w:rPr>
          <w:rFonts w:hint="eastAsia" w:ascii="仿宋" w:hAnsi="仿宋" w:eastAsia="仿宋"/>
          <w:color w:val="4C4C4C"/>
          <w:sz w:val="28"/>
          <w:szCs w:val="28"/>
          <w:lang w:val="en"/>
        </w:rPr>
        <w:t>队名：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39"/>
        <w:gridCol w:w="1324"/>
        <w:gridCol w:w="1701"/>
        <w:gridCol w:w="1608"/>
        <w:gridCol w:w="897"/>
      </w:tblGrid>
      <w:tr w14:paraId="09603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noWrap w:val="0"/>
            <w:vAlign w:val="center"/>
          </w:tcPr>
          <w:p w14:paraId="7071BCBC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  <w:t>姓名</w:t>
            </w:r>
          </w:p>
        </w:tc>
        <w:tc>
          <w:tcPr>
            <w:tcW w:w="939" w:type="dxa"/>
            <w:noWrap w:val="0"/>
            <w:vAlign w:val="center"/>
          </w:tcPr>
          <w:p w14:paraId="60F9220C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  <w:t>性别</w:t>
            </w:r>
          </w:p>
        </w:tc>
        <w:tc>
          <w:tcPr>
            <w:tcW w:w="1324" w:type="dxa"/>
            <w:noWrap w:val="0"/>
            <w:vAlign w:val="center"/>
          </w:tcPr>
          <w:p w14:paraId="0D1308FA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  <w:t>工号</w:t>
            </w:r>
          </w:p>
        </w:tc>
        <w:tc>
          <w:tcPr>
            <w:tcW w:w="1701" w:type="dxa"/>
            <w:noWrap w:val="0"/>
            <w:vAlign w:val="center"/>
          </w:tcPr>
          <w:p w14:paraId="0F2B8C04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  <w:t>出生年月</w:t>
            </w:r>
          </w:p>
        </w:tc>
        <w:tc>
          <w:tcPr>
            <w:tcW w:w="1608" w:type="dxa"/>
            <w:noWrap w:val="0"/>
            <w:vAlign w:val="center"/>
          </w:tcPr>
          <w:p w14:paraId="77351C90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  <w:t>联系</w:t>
            </w:r>
            <w:r>
              <w:rPr>
                <w:rFonts w:ascii="仿宋" w:hAnsi="仿宋" w:eastAsia="仿宋"/>
                <w:color w:val="4C4C4C"/>
                <w:sz w:val="28"/>
                <w:szCs w:val="28"/>
                <w:lang w:val="en"/>
              </w:rPr>
              <w:t>电话</w:t>
            </w:r>
          </w:p>
        </w:tc>
        <w:tc>
          <w:tcPr>
            <w:tcW w:w="897" w:type="dxa"/>
            <w:noWrap w:val="0"/>
            <w:vAlign w:val="center"/>
          </w:tcPr>
          <w:p w14:paraId="71940790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  <w:t>备注</w:t>
            </w:r>
          </w:p>
        </w:tc>
      </w:tr>
      <w:tr w14:paraId="4ADEE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noWrap w:val="0"/>
            <w:vAlign w:val="center"/>
          </w:tcPr>
          <w:p w14:paraId="45CC61AD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4C4C4C"/>
                <w:sz w:val="28"/>
                <w:szCs w:val="28"/>
              </w:rPr>
            </w:pPr>
          </w:p>
        </w:tc>
        <w:tc>
          <w:tcPr>
            <w:tcW w:w="939" w:type="dxa"/>
            <w:noWrap w:val="0"/>
            <w:vAlign w:val="center"/>
          </w:tcPr>
          <w:p w14:paraId="0CC1056A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4C4C4C"/>
                <w:sz w:val="28"/>
                <w:szCs w:val="28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2A7722B8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88C9BD4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1F53C67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70634FCC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</w:p>
        </w:tc>
      </w:tr>
      <w:tr w14:paraId="43E3A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noWrap w:val="0"/>
            <w:vAlign w:val="center"/>
          </w:tcPr>
          <w:p w14:paraId="7A41C5CD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4C4C4C"/>
                <w:sz w:val="28"/>
                <w:szCs w:val="28"/>
              </w:rPr>
            </w:pPr>
          </w:p>
        </w:tc>
        <w:tc>
          <w:tcPr>
            <w:tcW w:w="939" w:type="dxa"/>
            <w:noWrap w:val="0"/>
            <w:vAlign w:val="center"/>
          </w:tcPr>
          <w:p w14:paraId="3A9A5F62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4C4C4C"/>
                <w:sz w:val="28"/>
                <w:szCs w:val="28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544FB857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436F23A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456C1D29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42BC1E0A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</w:p>
        </w:tc>
      </w:tr>
      <w:tr w14:paraId="47682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noWrap w:val="0"/>
            <w:vAlign w:val="center"/>
          </w:tcPr>
          <w:p w14:paraId="36FA310F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4C4C4C"/>
                <w:sz w:val="28"/>
                <w:szCs w:val="28"/>
              </w:rPr>
            </w:pPr>
          </w:p>
        </w:tc>
        <w:tc>
          <w:tcPr>
            <w:tcW w:w="939" w:type="dxa"/>
            <w:noWrap w:val="0"/>
            <w:vAlign w:val="center"/>
          </w:tcPr>
          <w:p w14:paraId="0BCC880C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" w:hAnsi="仿宋" w:eastAsia="仿宋"/>
                <w:color w:val="4C4C4C"/>
                <w:sz w:val="28"/>
                <w:szCs w:val="28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56B2CE37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95DA20A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</w:p>
        </w:tc>
        <w:tc>
          <w:tcPr>
            <w:tcW w:w="1608" w:type="dxa"/>
            <w:noWrap w:val="0"/>
            <w:vAlign w:val="center"/>
          </w:tcPr>
          <w:p w14:paraId="28B2C7C4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</w:p>
        </w:tc>
        <w:tc>
          <w:tcPr>
            <w:tcW w:w="897" w:type="dxa"/>
            <w:noWrap w:val="0"/>
            <w:vAlign w:val="center"/>
          </w:tcPr>
          <w:p w14:paraId="4BA6E18A">
            <w:pPr>
              <w:pStyle w:val="2"/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4C4C4C"/>
                <w:sz w:val="28"/>
                <w:szCs w:val="28"/>
                <w:lang w:val="en"/>
              </w:rPr>
            </w:pPr>
          </w:p>
        </w:tc>
      </w:tr>
    </w:tbl>
    <w:p w14:paraId="484B3A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YTAwNzFkYzlkZjcyM2Y1YWU3YjlmOWZmZjVmNTQifQ=="/>
  </w:docVars>
  <w:rsids>
    <w:rsidRoot w:val="0F1D7806"/>
    <w:rsid w:val="0F1D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2024-10-10T06:25:00Z</dcterms:created>
  <dc:creator>傅小爬</dc:creator>
  <cp:lastModifiedBy>傅小爬</cp:lastModifiedBy>
  <dcterms:modified xsi:type="dcterms:W3CDTF">2024-10-10T06:25:57Z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F2931B64A4C34B149F5E499F8A2EEC7B_11</vt:lpwstr>
  </property>
</Properties>
</file>