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1B321">
      <w:pPr>
        <w:pStyle w:val="3"/>
        <w:spacing w:before="125"/>
        <w:rPr>
          <w:rFonts w:ascii="黑体" w:eastAsia="黑体"/>
        </w:rPr>
      </w:pPr>
      <w:r>
        <w:rPr>
          <w:rFonts w:hint="eastAsia" w:ascii="黑体" w:eastAsia="黑体"/>
          <w:spacing w:val="-27"/>
        </w:rPr>
        <w:t>附件</w:t>
      </w:r>
      <w:r>
        <w:rPr>
          <w:rFonts w:hint="eastAsia" w:ascii="黑体" w:eastAsia="黑体"/>
          <w:spacing w:val="-9"/>
        </w:rPr>
        <w:t>2：</w:t>
      </w:r>
    </w:p>
    <w:p w14:paraId="0FACAC9E">
      <w:pPr>
        <w:pStyle w:val="3"/>
        <w:spacing w:before="4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杭州师范大学工会工作研究课题申报表</w:t>
      </w:r>
    </w:p>
    <w:p w14:paraId="17A11DD2">
      <w:pPr>
        <w:pStyle w:val="3"/>
        <w:spacing w:before="4"/>
        <w:rPr>
          <w:rFonts w:ascii="微软雅黑"/>
          <w:b/>
          <w:sz w:val="28"/>
        </w:rPr>
      </w:pPr>
    </w:p>
    <w:p w14:paraId="4163D09D">
      <w:pPr>
        <w:pStyle w:val="3"/>
        <w:spacing w:before="4"/>
        <w:rPr>
          <w:rFonts w:ascii="微软雅黑"/>
          <w:b/>
          <w:sz w:val="28"/>
        </w:rPr>
      </w:pPr>
    </w:p>
    <w:p w14:paraId="126C4E1C">
      <w:pPr>
        <w:pStyle w:val="3"/>
        <w:spacing w:before="4"/>
        <w:rPr>
          <w:rFonts w:ascii="微软雅黑"/>
          <w:b/>
          <w:sz w:val="28"/>
        </w:rPr>
      </w:pPr>
    </w:p>
    <w:p w14:paraId="1019D757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ind w:firstLine="800" w:firstLineChars="250"/>
        <w:rPr>
          <w:rFonts w:ascii="Times New Roman" w:eastAsia="Times New Roman"/>
        </w:rPr>
      </w:pPr>
      <w:r>
        <w:rPr>
          <w:rFonts w:hint="eastAsia" w:ascii="黑体" w:eastAsia="黑体"/>
        </w:rPr>
        <w:t>课题名称</w:t>
      </w:r>
    </w:p>
    <w:p w14:paraId="06C04759">
      <w:pPr>
        <w:pStyle w:val="3"/>
        <w:spacing w:before="1"/>
        <w:rPr>
          <w:rFonts w:ascii="Times New Roman"/>
          <w:sz w:val="20"/>
        </w:rPr>
      </w:pPr>
    </w:p>
    <w:p w14:paraId="2A8142BB">
      <w:pPr>
        <w:pStyle w:val="3"/>
        <w:tabs>
          <w:tab w:val="left" w:pos="7491"/>
        </w:tabs>
        <w:spacing w:before="65"/>
        <w:ind w:firstLine="800" w:firstLineChars="250"/>
        <w:rPr>
          <w:rFonts w:ascii="Times New Roman" w:eastAsia="Times New Roman"/>
        </w:rPr>
      </w:pPr>
      <w:r>
        <w:rPr>
          <w:rFonts w:hint="eastAsia" w:ascii="黑体" w:eastAsia="黑体"/>
        </w:rPr>
        <w:t>项目负责人</w:t>
      </w:r>
    </w:p>
    <w:p w14:paraId="6B48D6E9">
      <w:pPr>
        <w:pStyle w:val="3"/>
        <w:spacing w:before="1"/>
        <w:rPr>
          <w:rFonts w:ascii="Times New Roman"/>
          <w:sz w:val="20"/>
        </w:rPr>
      </w:pPr>
    </w:p>
    <w:p w14:paraId="137E7E49">
      <w:pPr>
        <w:pStyle w:val="3"/>
        <w:tabs>
          <w:tab w:val="left" w:pos="7491"/>
        </w:tabs>
        <w:spacing w:before="65"/>
        <w:ind w:firstLine="760" w:firstLineChars="250"/>
        <w:rPr>
          <w:rFonts w:ascii="Times New Roman" w:eastAsia="Times New Roman"/>
        </w:rPr>
      </w:pPr>
      <w:r>
        <w:rPr>
          <w:rFonts w:hint="eastAsia" w:ascii="黑体" w:eastAsia="黑体"/>
          <w:w w:val="95"/>
        </w:rPr>
        <w:t>负责人所在单位</w:t>
      </w:r>
    </w:p>
    <w:p w14:paraId="4535CF0F">
      <w:pPr>
        <w:pStyle w:val="3"/>
        <w:spacing w:before="1"/>
        <w:rPr>
          <w:rFonts w:ascii="Times New Roman"/>
          <w:sz w:val="20"/>
        </w:rPr>
      </w:pPr>
    </w:p>
    <w:p w14:paraId="0553DF73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ind w:firstLine="800" w:firstLineChars="250"/>
        <w:rPr>
          <w:rFonts w:ascii="Times New Roman" w:eastAsia="Times New Roman"/>
          <w:u w:val="single"/>
        </w:rPr>
      </w:pPr>
      <w:r>
        <w:rPr>
          <w:rFonts w:hint="eastAsia" w:ascii="黑体" w:eastAsia="黑体"/>
        </w:rPr>
        <w:t>填表日期</w:t>
      </w:r>
    </w:p>
    <w:p w14:paraId="68B515E7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ind w:firstLine="800" w:firstLineChars="250"/>
        <w:rPr>
          <w:rFonts w:ascii="Times New Roman" w:eastAsia="Times New Roman"/>
          <w:u w:val="single"/>
        </w:rPr>
      </w:pPr>
    </w:p>
    <w:p w14:paraId="3827DB41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rPr>
          <w:rFonts w:ascii="Times New Roman" w:eastAsia="Times New Roman"/>
        </w:rPr>
      </w:pPr>
    </w:p>
    <w:p w14:paraId="21E6FB3D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="Times New Roman" w:eastAsia="Times New Roman"/>
        </w:rPr>
      </w:pPr>
    </w:p>
    <w:p w14:paraId="5DCFE68D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="Times New Roman" w:eastAsia="Times New Roman"/>
        </w:rPr>
      </w:pPr>
    </w:p>
    <w:p w14:paraId="100CFA37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="Times New Roman" w:eastAsia="Times New Roman"/>
        </w:rPr>
      </w:pPr>
    </w:p>
    <w:p w14:paraId="4C354049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杭州师范大学工会</w:t>
      </w:r>
    </w:p>
    <w:p w14:paraId="08B6DCAE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杭州师范大学</w:t>
      </w:r>
      <w:r>
        <w:rPr>
          <w:rFonts w:asciiTheme="minorEastAsia" w:hAnsiTheme="minorEastAsia" w:eastAsiaTheme="minorEastAsia" w:cstheme="minorEastAsia"/>
        </w:rPr>
        <w:t>科研处</w:t>
      </w:r>
    </w:p>
    <w:p w14:paraId="0BA5D514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杭州师范大学工会工作研究会</w:t>
      </w:r>
    </w:p>
    <w:p w14:paraId="0A9085A7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asciiTheme="minorEastAsia" w:hAnsiTheme="minorEastAsia" w:eastAsiaTheme="minorEastAsia" w:cstheme="minorEastAsia"/>
        </w:rPr>
        <w:t>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月制</w:t>
      </w:r>
    </w:p>
    <w:p w14:paraId="098F70DC">
      <w:pPr>
        <w:pStyle w:val="3"/>
        <w:tabs>
          <w:tab w:val="left" w:pos="1652"/>
          <w:tab w:val="left" w:pos="2293"/>
          <w:tab w:val="left" w:pos="2931"/>
          <w:tab w:val="left" w:pos="7491"/>
        </w:tabs>
        <w:spacing w:before="65"/>
        <w:rPr>
          <w:rFonts w:asciiTheme="minorEastAsia" w:hAnsiTheme="minorEastAsia" w:eastAsiaTheme="minorEastAsia" w:cstheme="minorEastAsia"/>
        </w:rPr>
      </w:pPr>
    </w:p>
    <w:p w14:paraId="676B62C7">
      <w:pPr>
        <w:spacing w:before="131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一、总表</w:t>
      </w:r>
    </w:p>
    <w:tbl>
      <w:tblPr>
        <w:tblStyle w:val="7"/>
        <w:tblpPr w:leftFromText="180" w:rightFromText="180" w:vertAnchor="text" w:horzAnchor="margin" w:tblpX="-299" w:tblpY="170"/>
        <w:tblW w:w="969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83"/>
        <w:gridCol w:w="725"/>
        <w:gridCol w:w="401"/>
        <w:gridCol w:w="672"/>
        <w:gridCol w:w="550"/>
        <w:gridCol w:w="551"/>
        <w:gridCol w:w="1260"/>
        <w:gridCol w:w="951"/>
        <w:gridCol w:w="369"/>
        <w:gridCol w:w="180"/>
        <w:gridCol w:w="250"/>
        <w:gridCol w:w="111"/>
        <w:gridCol w:w="973"/>
        <w:gridCol w:w="867"/>
      </w:tblGrid>
      <w:tr w14:paraId="26E45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51" w:type="dxa"/>
            <w:vMerge w:val="restart"/>
            <w:tcBorders>
              <w:bottom w:val="single" w:color="000000" w:sz="4" w:space="0"/>
              <w:right w:val="single" w:color="000000" w:sz="6" w:space="0"/>
            </w:tcBorders>
          </w:tcPr>
          <w:p w14:paraId="40BD2DB4">
            <w:pPr>
              <w:pStyle w:val="15"/>
              <w:spacing w:before="1"/>
              <w:jc w:val="center"/>
              <w:rPr>
                <w:rFonts w:ascii="黑体"/>
                <w:sz w:val="16"/>
              </w:rPr>
            </w:pPr>
          </w:p>
          <w:p w14:paraId="186AFEA9">
            <w:pPr>
              <w:pStyle w:val="15"/>
              <w:spacing w:line="278" w:lineRule="auto"/>
              <w:ind w:right="102"/>
              <w:jc w:val="center"/>
              <w:rPr>
                <w:sz w:val="21"/>
              </w:rPr>
            </w:pPr>
            <w:r>
              <w:rPr>
                <w:sz w:val="21"/>
              </w:rPr>
              <w:t>研究</w:t>
            </w:r>
          </w:p>
          <w:p w14:paraId="5AE5969B">
            <w:pPr>
              <w:pStyle w:val="15"/>
              <w:spacing w:line="278" w:lineRule="auto"/>
              <w:ind w:right="102"/>
              <w:jc w:val="center"/>
              <w:rPr>
                <w:sz w:val="21"/>
              </w:rPr>
            </w:pPr>
            <w:r>
              <w:rPr>
                <w:sz w:val="21"/>
              </w:rPr>
              <w:t>课题</w:t>
            </w:r>
          </w:p>
        </w:tc>
        <w:tc>
          <w:tcPr>
            <w:tcW w:w="983" w:type="dxa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47B8E1B3">
            <w:pPr>
              <w:pStyle w:val="15"/>
              <w:spacing w:before="6"/>
              <w:jc w:val="center"/>
              <w:rPr>
                <w:rFonts w:ascii="黑体"/>
                <w:sz w:val="24"/>
              </w:rPr>
            </w:pPr>
          </w:p>
          <w:p w14:paraId="0A13837A">
            <w:pPr>
              <w:pStyle w:val="15"/>
              <w:tabs>
                <w:tab w:val="left" w:pos="44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7860" w:type="dxa"/>
            <w:gridSpan w:val="13"/>
            <w:tcBorders>
              <w:left w:val="single" w:color="000000" w:sz="4" w:space="0"/>
              <w:bottom w:val="single" w:color="000000" w:sz="4" w:space="0"/>
            </w:tcBorders>
          </w:tcPr>
          <w:p w14:paraId="1859A90A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71660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1" w:type="dxa"/>
            <w:vMerge w:val="continue"/>
            <w:tcBorders>
              <w:top w:val="nil"/>
              <w:bottom w:val="single" w:color="000000" w:sz="4" w:space="0"/>
              <w:right w:val="single" w:color="000000" w:sz="6" w:space="0"/>
            </w:tcBorders>
          </w:tcPr>
          <w:p w14:paraId="6FE619E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7FA309DA">
            <w:pPr>
              <w:pStyle w:val="15"/>
              <w:jc w:val="center"/>
              <w:rPr>
                <w:sz w:val="11"/>
                <w:szCs w:val="11"/>
              </w:rPr>
            </w:pPr>
          </w:p>
          <w:p w14:paraId="7986D4C1">
            <w:pPr>
              <w:pStyle w:val="15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78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 w14:paraId="4D77344C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5F535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44C636B">
            <w:pPr>
              <w:pStyle w:val="15"/>
              <w:spacing w:before="177"/>
              <w:jc w:val="center"/>
              <w:rPr>
                <w:sz w:val="21"/>
              </w:rPr>
            </w:pPr>
            <w:r>
              <w:rPr>
                <w:sz w:val="21"/>
              </w:rPr>
              <w:t>申请项目类别</w:t>
            </w:r>
          </w:p>
        </w:tc>
        <w:tc>
          <w:tcPr>
            <w:tcW w:w="7860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278124ED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6141E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1501FDE">
            <w:pPr>
              <w:pStyle w:val="15"/>
              <w:spacing w:line="278" w:lineRule="auto"/>
              <w:ind w:right="121"/>
              <w:jc w:val="center"/>
              <w:rPr>
                <w:sz w:val="21"/>
              </w:rPr>
            </w:pPr>
          </w:p>
          <w:p w14:paraId="0C427192">
            <w:pPr>
              <w:pStyle w:val="15"/>
              <w:spacing w:line="278" w:lineRule="auto"/>
              <w:ind w:right="121"/>
              <w:jc w:val="center"/>
              <w:rPr>
                <w:sz w:val="21"/>
              </w:rPr>
            </w:pPr>
          </w:p>
          <w:p w14:paraId="0F4E3C2F">
            <w:pPr>
              <w:pStyle w:val="15"/>
              <w:spacing w:line="278" w:lineRule="auto"/>
              <w:ind w:right="12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负责人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56BA2810">
            <w:pPr>
              <w:pStyle w:val="15"/>
              <w:tabs>
                <w:tab w:val="left" w:pos="452"/>
              </w:tabs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5682CF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AC7175">
            <w:pPr>
              <w:pStyle w:val="15"/>
              <w:tabs>
                <w:tab w:val="left" w:pos="735"/>
              </w:tabs>
              <w:spacing w:before="94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8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21E358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96C4D1">
            <w:pPr>
              <w:pStyle w:val="15"/>
              <w:spacing w:before="94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A833C1E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47206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51" w:type="dxa"/>
            <w:vMerge w:val="continue"/>
            <w:tcBorders>
              <w:top w:val="nil"/>
              <w:bottom w:val="single" w:color="000000" w:sz="6" w:space="0"/>
              <w:right w:val="single" w:color="000000" w:sz="4" w:space="0"/>
            </w:tcBorders>
          </w:tcPr>
          <w:p w14:paraId="1EC33CC6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39AAEEF9">
            <w:pPr>
              <w:pStyle w:val="15"/>
              <w:spacing w:before="113"/>
              <w:jc w:val="center"/>
              <w:rPr>
                <w:sz w:val="21"/>
              </w:rPr>
            </w:pPr>
            <w:r>
              <w:rPr>
                <w:sz w:val="21"/>
              </w:rPr>
              <w:t>专业职务</w:t>
            </w:r>
          </w:p>
        </w:tc>
        <w:tc>
          <w:tcPr>
            <w:tcW w:w="1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FB0E04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C7A0C5">
            <w:pPr>
              <w:pStyle w:val="15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8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98D1D2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5499CF">
            <w:pPr>
              <w:pStyle w:val="15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研究专长</w:t>
            </w:r>
          </w:p>
        </w:tc>
        <w:tc>
          <w:tcPr>
            <w:tcW w:w="22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CD80F10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29E45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bottom w:val="single" w:color="000000" w:sz="6" w:space="0"/>
              <w:right w:val="single" w:color="000000" w:sz="4" w:space="0"/>
            </w:tcBorders>
          </w:tcPr>
          <w:p w14:paraId="5649610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10E3AAE">
            <w:pPr>
              <w:pStyle w:val="15"/>
              <w:spacing w:before="112"/>
              <w:ind w:right="79"/>
              <w:jc w:val="center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7860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0730EB83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3C6560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bottom w:val="single" w:color="000000" w:sz="6" w:space="0"/>
              <w:right w:val="single" w:color="000000" w:sz="4" w:space="0"/>
            </w:tcBorders>
          </w:tcPr>
          <w:p w14:paraId="7D1576F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BD5C3B4">
            <w:pPr>
              <w:pStyle w:val="15"/>
              <w:spacing w:before="113"/>
              <w:ind w:right="79"/>
              <w:jc w:val="center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415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01C69252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1CAAE0">
            <w:pPr>
              <w:pStyle w:val="15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7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B83AB1D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0FB7A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36BF17">
            <w:pPr>
              <w:pStyle w:val="15"/>
              <w:spacing w:before="5"/>
              <w:jc w:val="center"/>
              <w:rPr>
                <w:rFonts w:ascii="黑体"/>
                <w:sz w:val="16"/>
              </w:rPr>
            </w:pPr>
          </w:p>
          <w:p w14:paraId="1143BED1">
            <w:pPr>
              <w:pStyle w:val="15"/>
              <w:spacing w:line="556" w:lineRule="auto"/>
              <w:ind w:right="102"/>
              <w:jc w:val="center"/>
              <w:rPr>
                <w:sz w:val="21"/>
              </w:rPr>
            </w:pPr>
          </w:p>
          <w:p w14:paraId="31DEA011">
            <w:pPr>
              <w:pStyle w:val="15"/>
              <w:spacing w:line="556" w:lineRule="auto"/>
              <w:ind w:right="102"/>
              <w:jc w:val="center"/>
              <w:rPr>
                <w:sz w:val="21"/>
              </w:rPr>
            </w:pPr>
            <w:r>
              <w:rPr>
                <w:sz w:val="21"/>
              </w:rPr>
              <w:t>参加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2E496612">
            <w:pPr>
              <w:pStyle w:val="15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3E2D74CA">
            <w:pPr>
              <w:pStyle w:val="15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14A28C">
            <w:pPr>
              <w:pStyle w:val="15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90607A">
            <w:pPr>
              <w:pStyle w:val="15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专业职务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32F7C3">
            <w:pPr>
              <w:pStyle w:val="15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18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A27349">
            <w:pPr>
              <w:pStyle w:val="15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学历和学位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2DD8675">
            <w:pPr>
              <w:pStyle w:val="15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</w:tr>
      <w:tr w14:paraId="5FD1A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166808DF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643299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0B7E94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47E9C0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CB6EB9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D55DB2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F37669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652D1A7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2996F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5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1A709F28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E8FEA3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85542C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2E6D58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80E3F0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733860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0B7814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3E732D6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4212D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1CBD48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DA0247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B2AF28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8FA630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FADED1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DF32D9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380FF8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D6E1E81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55677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4F52A2A5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A520F3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BA45F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B6480E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3E19D6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455D8C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C9BF24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5B150A7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22272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AA2D48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818668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7A9BC9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91EA44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5E767A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AAA558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5FDAD3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E6D7943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1CA06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10B6856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70414B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5A0CF4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540093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10D134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0D5DBA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2F43E9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759A3E2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29402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94" w:type="dxa"/>
            <w:gridSpan w:val="15"/>
            <w:tcBorders>
              <w:top w:val="single" w:color="000000" w:sz="6" w:space="0"/>
              <w:bottom w:val="single" w:color="000000" w:sz="6" w:space="0"/>
            </w:tcBorders>
          </w:tcPr>
          <w:p w14:paraId="58CB940D">
            <w:pPr>
              <w:pStyle w:val="15"/>
              <w:spacing w:before="112"/>
              <w:ind w:right="2138"/>
              <w:jc w:val="center"/>
              <w:rPr>
                <w:sz w:val="21"/>
              </w:rPr>
            </w:pPr>
            <w:r>
              <w:rPr>
                <w:sz w:val="21"/>
              </w:rPr>
              <w:t>负责人和课题组主要成员承担其它科研项目及完成情况</w:t>
            </w:r>
          </w:p>
        </w:tc>
      </w:tr>
      <w:tr w14:paraId="316CB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5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EF686EC">
            <w:pPr>
              <w:pStyle w:val="15"/>
              <w:spacing w:before="178"/>
              <w:jc w:val="center"/>
              <w:rPr>
                <w:sz w:val="21"/>
              </w:rPr>
            </w:pPr>
            <w:r>
              <w:rPr>
                <w:sz w:val="21"/>
              </w:rPr>
              <w:t>项目来源及类别</w:t>
            </w:r>
          </w:p>
        </w:tc>
        <w:tc>
          <w:tcPr>
            <w:tcW w:w="5184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8421533">
            <w:pPr>
              <w:pStyle w:val="15"/>
              <w:spacing w:before="178"/>
              <w:ind w:right="1976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95631E9">
            <w:pPr>
              <w:pStyle w:val="15"/>
              <w:spacing w:before="178"/>
              <w:jc w:val="center"/>
              <w:rPr>
                <w:sz w:val="21"/>
              </w:rPr>
            </w:pPr>
            <w:r>
              <w:rPr>
                <w:sz w:val="21"/>
              </w:rPr>
              <w:t>批准时间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40C6A959">
            <w:pPr>
              <w:pStyle w:val="15"/>
              <w:spacing w:before="22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是否</w:t>
            </w:r>
          </w:p>
          <w:p w14:paraId="1E339239">
            <w:pPr>
              <w:pStyle w:val="15"/>
              <w:spacing w:before="43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完成</w:t>
            </w:r>
          </w:p>
        </w:tc>
      </w:tr>
      <w:tr w14:paraId="11A0F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5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00027B1A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2D2AC24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CCECDEB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4CF9CF1E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1BBBD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5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FAE6758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572B2CC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199175A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247A50A8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7C74B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5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0A0CC57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8896562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AC58182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3589F49E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12968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5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5E5772AA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BFED80D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E855E00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66428359">
            <w:pPr>
              <w:pStyle w:val="15"/>
              <w:rPr>
                <w:rFonts w:ascii="Times New Roman"/>
                <w:sz w:val="20"/>
              </w:rPr>
            </w:pPr>
          </w:p>
        </w:tc>
      </w:tr>
      <w:tr w14:paraId="069F9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5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7ADA3B5">
            <w:pPr>
              <w:pStyle w:val="15"/>
              <w:spacing w:before="111"/>
              <w:jc w:val="center"/>
              <w:rPr>
                <w:sz w:val="21"/>
              </w:rPr>
            </w:pPr>
            <w:r>
              <w:rPr>
                <w:sz w:val="21"/>
              </w:rPr>
              <w:t>预期研究成果</w:t>
            </w:r>
          </w:p>
        </w:tc>
        <w:tc>
          <w:tcPr>
            <w:tcW w:w="7135" w:type="dxa"/>
            <w:gridSpan w:val="1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05DE3885">
            <w:pPr>
              <w:pStyle w:val="15"/>
              <w:tabs>
                <w:tab w:val="left" w:pos="1405"/>
              </w:tabs>
              <w:spacing w:before="11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  1.</w:t>
            </w:r>
            <w:r>
              <w:rPr>
                <w:spacing w:val="-3"/>
                <w:sz w:val="21"/>
              </w:rPr>
              <w:t>论</w:t>
            </w:r>
            <w:r>
              <w:rPr>
                <w:sz w:val="21"/>
              </w:rPr>
              <w:t>文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pacing w:val="-3"/>
                <w:sz w:val="21"/>
              </w:rPr>
              <w:t>研究</w:t>
            </w:r>
            <w:r>
              <w:rPr>
                <w:spacing w:val="-5"/>
                <w:sz w:val="21"/>
              </w:rPr>
              <w:t>报</w:t>
            </w:r>
            <w:r>
              <w:rPr>
                <w:sz w:val="21"/>
              </w:rPr>
              <w:t>告</w:t>
            </w:r>
            <w:r>
              <w:rPr>
                <w:rFonts w:hint="eastAsia"/>
                <w:sz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sz w:val="21"/>
              </w:rPr>
              <w:t>3.技术成果</w:t>
            </w:r>
          </w:p>
        </w:tc>
      </w:tr>
      <w:tr w14:paraId="59756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559" w:type="dxa"/>
            <w:gridSpan w:val="3"/>
            <w:tcBorders>
              <w:top w:val="single" w:color="000000" w:sz="6" w:space="0"/>
              <w:right w:val="single" w:color="000000" w:sz="4" w:space="0"/>
            </w:tcBorders>
          </w:tcPr>
          <w:p w14:paraId="404097F9">
            <w:pPr>
              <w:pStyle w:val="15"/>
              <w:spacing w:before="112"/>
              <w:ind w:right="-29"/>
              <w:jc w:val="center"/>
              <w:rPr>
                <w:sz w:val="21"/>
              </w:rPr>
            </w:pPr>
            <w:r>
              <w:rPr>
                <w:spacing w:val="-17"/>
                <w:sz w:val="21"/>
              </w:rPr>
              <w:t>申请经费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16"/>
                <w:sz w:val="21"/>
              </w:rPr>
              <w:t>单位：万元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2174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 w14:paraId="657F0AAD"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3171E64">
            <w:pPr>
              <w:pStyle w:val="15"/>
              <w:spacing w:before="112"/>
              <w:jc w:val="center"/>
              <w:rPr>
                <w:sz w:val="21"/>
              </w:rPr>
            </w:pPr>
            <w:r>
              <w:rPr>
                <w:sz w:val="21"/>
              </w:rPr>
              <w:t>预计完成时间</w:t>
            </w:r>
          </w:p>
        </w:tc>
        <w:tc>
          <w:tcPr>
            <w:tcW w:w="2381" w:type="dxa"/>
            <w:gridSpan w:val="5"/>
            <w:tcBorders>
              <w:top w:val="single" w:color="000000" w:sz="6" w:space="0"/>
              <w:left w:val="single" w:color="000000" w:sz="6" w:space="0"/>
            </w:tcBorders>
          </w:tcPr>
          <w:p w14:paraId="3782233F">
            <w:pPr>
              <w:pStyle w:val="15"/>
              <w:rPr>
                <w:rFonts w:ascii="Times New Roman"/>
                <w:sz w:val="20"/>
              </w:rPr>
            </w:pPr>
          </w:p>
        </w:tc>
      </w:tr>
    </w:tbl>
    <w:p w14:paraId="469A2CAC">
      <w:pPr>
        <w:pStyle w:val="3"/>
        <w:spacing w:before="5"/>
        <w:rPr>
          <w:rFonts w:ascii="黑体"/>
          <w:sz w:val="9"/>
        </w:rPr>
      </w:pPr>
    </w:p>
    <w:p w14:paraId="579CA146">
      <w:pPr>
        <w:spacing w:before="131"/>
        <w:rPr>
          <w:rFonts w:ascii="黑体" w:eastAsia="黑体"/>
          <w:sz w:val="30"/>
        </w:rPr>
      </w:pPr>
    </w:p>
    <w:p w14:paraId="069CAC2F">
      <w:pPr>
        <w:spacing w:before="131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二、课题设计论证</w:t>
      </w:r>
    </w:p>
    <w:p w14:paraId="401F9609">
      <w:pPr>
        <w:spacing w:before="171" w:line="278" w:lineRule="auto"/>
        <w:ind w:right="339"/>
        <w:rPr>
          <w:rFonts w:ascii="楷体" w:eastAsia="楷体"/>
        </w:rPr>
      </w:pPr>
      <w:r>
        <w:pict>
          <v:shape id="任意多边形 2" o:spid="_x0000_s1026" o:spt="100" style="position:absolute;left:0pt;margin-left:74.75pt;margin-top:6pt;height:616pt;width:487.45pt;mso-position-horizontal-relative:page;z-index:-251657216;mso-width-relative:page;mso-height-relative:page;" filled="f" coordsize="9749,12320" o:gfxdata="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FgAAAGRycy9QSwECFAAUAAAACACHTuJA2KIwL9oAAAAMAQAA&#10;DwAAAAAAAAABACAAAAA4AAAAZHJzL2Rvd25yZXYueG1sUEsBAhQAFAAAAAgAh07iQMZVe1hzAgAA&#10;tQUAAA4AAAAAAAAAAQAgAAAAPwEAAGRycy9lMm9Eb2MueG1sUEsFBgAAAAAGAAYAWQEAACQGAAAA&#10;AA==&#10;" adj=",," path="m0,15l9748,15m0,12320l9748,12320m14,0l14,12305m9734,0l9734,12305e">
            <v:path o:connecttype="segments"/>
            <v:fill on="f" focussize="0,0"/>
            <v:stroke weight="1.44pt" joinstyle="round"/>
            <v:imagedata o:title=""/>
            <o:lock v:ext="edit"/>
          </v:shape>
        </w:pict>
      </w:r>
      <w:r>
        <w:rPr>
          <w:rFonts w:hint="eastAsia" w:ascii="楷体" w:eastAsia="楷体"/>
          <w:spacing w:val="1"/>
          <w:w w:val="99"/>
        </w:rPr>
        <w:t>1</w:t>
      </w:r>
      <w:r>
        <w:rPr>
          <w:rFonts w:hint="eastAsia" w:ascii="楷体" w:eastAsia="楷体"/>
          <w:spacing w:val="-12"/>
          <w:w w:val="99"/>
        </w:rPr>
        <w:t>．本课题研究的理论意义与实际价值。</w:t>
      </w:r>
      <w:r>
        <w:rPr>
          <w:rFonts w:hint="eastAsia" w:ascii="楷体" w:eastAsia="楷体"/>
          <w:spacing w:val="1"/>
          <w:w w:val="99"/>
        </w:rPr>
        <w:t>2</w:t>
      </w:r>
      <w:r>
        <w:rPr>
          <w:rFonts w:hint="eastAsia" w:ascii="楷体" w:eastAsia="楷体"/>
          <w:spacing w:val="-17"/>
          <w:w w:val="99"/>
        </w:rPr>
        <w:t>．本课题研究的基本思路、主要内容，重点和难点分析。</w:t>
      </w:r>
      <w:r>
        <w:rPr>
          <w:rFonts w:hint="eastAsia" w:ascii="楷体" w:eastAsia="楷体"/>
          <w:spacing w:val="1"/>
          <w:w w:val="99"/>
        </w:rPr>
        <w:t>3</w:t>
      </w:r>
      <w:r>
        <w:rPr>
          <w:rFonts w:hint="eastAsia" w:ascii="楷体" w:eastAsia="楷体"/>
          <w:spacing w:val="-52"/>
          <w:w w:val="99"/>
        </w:rPr>
        <w:t>．本</w:t>
      </w:r>
      <w:r>
        <w:rPr>
          <w:rFonts w:hint="eastAsia" w:ascii="楷体" w:eastAsia="楷体"/>
          <w:spacing w:val="-47"/>
        </w:rPr>
        <w:t>课题的研究方法。</w:t>
      </w:r>
      <w:r>
        <w:rPr>
          <w:rFonts w:hint="eastAsia" w:ascii="楷体" w:eastAsia="楷体"/>
        </w:rPr>
        <w:t>4．本课题国内研究现状，课题组前期成果，主要参考文献。（</w:t>
      </w:r>
      <w:r>
        <w:rPr>
          <w:rFonts w:hint="eastAsia" w:ascii="楷体" w:eastAsia="楷体"/>
          <w:spacing w:val="-17"/>
        </w:rPr>
        <w:t>请分</w:t>
      </w:r>
      <w:r>
        <w:rPr>
          <w:rFonts w:hint="eastAsia" w:ascii="楷体" w:eastAsia="楷体"/>
        </w:rPr>
        <w:t>段逐项填写，最多不可超过3页</w:t>
      </w:r>
      <w:r>
        <w:rPr>
          <w:rFonts w:hint="eastAsia" w:ascii="楷体" w:eastAsia="楷体"/>
          <w:spacing w:val="-104"/>
        </w:rPr>
        <w:t>）</w:t>
      </w:r>
      <w:r>
        <w:rPr>
          <w:rFonts w:hint="eastAsia" w:ascii="楷体" w:eastAsia="楷体"/>
        </w:rPr>
        <w:t>。（可以加页，限2000字）</w:t>
      </w:r>
    </w:p>
    <w:p w14:paraId="68608CA4">
      <w:pPr>
        <w:pStyle w:val="14"/>
        <w:numPr>
          <w:ilvl w:val="255"/>
          <w:numId w:val="0"/>
        </w:numPr>
        <w:tabs>
          <w:tab w:val="left" w:pos="941"/>
        </w:tabs>
        <w:spacing w:before="25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1.本课题研究的理论意义与实际价值：</w:t>
      </w:r>
    </w:p>
    <w:p w14:paraId="336EBA96">
      <w:pPr>
        <w:pStyle w:val="3"/>
        <w:rPr>
          <w:rFonts w:ascii="宋体"/>
          <w:b/>
          <w:sz w:val="26"/>
        </w:rPr>
      </w:pPr>
    </w:p>
    <w:p w14:paraId="3819F617">
      <w:pPr>
        <w:pStyle w:val="3"/>
        <w:rPr>
          <w:rFonts w:ascii="宋体"/>
          <w:b/>
          <w:sz w:val="26"/>
        </w:rPr>
      </w:pPr>
    </w:p>
    <w:p w14:paraId="57B74C59">
      <w:pPr>
        <w:pStyle w:val="3"/>
        <w:spacing w:before="2"/>
        <w:rPr>
          <w:rFonts w:ascii="宋体"/>
          <w:b/>
          <w:sz w:val="36"/>
        </w:rPr>
      </w:pPr>
    </w:p>
    <w:p w14:paraId="2EC1FE52">
      <w:pPr>
        <w:pStyle w:val="14"/>
        <w:numPr>
          <w:ilvl w:val="255"/>
          <w:numId w:val="0"/>
        </w:numPr>
        <w:tabs>
          <w:tab w:val="left" w:pos="941"/>
        </w:tabs>
        <w:ind w:left="-361" w:firstLine="482" w:firstLineChars="200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2.本课题研究的基本思路、主要内容，重点和难点分析：</w:t>
      </w:r>
    </w:p>
    <w:p w14:paraId="52BA6D3F">
      <w:pPr>
        <w:pStyle w:val="3"/>
        <w:rPr>
          <w:rFonts w:ascii="宋体"/>
          <w:b/>
          <w:sz w:val="26"/>
        </w:rPr>
      </w:pPr>
    </w:p>
    <w:p w14:paraId="6899EA04">
      <w:pPr>
        <w:pStyle w:val="3"/>
        <w:rPr>
          <w:rFonts w:ascii="宋体"/>
          <w:b/>
          <w:sz w:val="26"/>
        </w:rPr>
      </w:pPr>
    </w:p>
    <w:p w14:paraId="0706753C">
      <w:pPr>
        <w:pStyle w:val="3"/>
        <w:rPr>
          <w:rFonts w:ascii="宋体"/>
          <w:b/>
          <w:sz w:val="26"/>
        </w:rPr>
      </w:pPr>
    </w:p>
    <w:p w14:paraId="181F515C">
      <w:pPr>
        <w:pStyle w:val="3"/>
        <w:spacing w:before="5"/>
        <w:rPr>
          <w:rFonts w:ascii="宋体"/>
          <w:b/>
          <w:sz w:val="22"/>
        </w:rPr>
      </w:pPr>
    </w:p>
    <w:p w14:paraId="256D6CAE">
      <w:pPr>
        <w:pStyle w:val="14"/>
        <w:numPr>
          <w:ilvl w:val="255"/>
          <w:numId w:val="0"/>
        </w:numPr>
        <w:tabs>
          <w:tab w:val="left" w:pos="941"/>
        </w:tabs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3.本课题的研究方法。</w:t>
      </w:r>
    </w:p>
    <w:p w14:paraId="6EFD4872">
      <w:pPr>
        <w:pStyle w:val="3"/>
        <w:rPr>
          <w:rFonts w:ascii="宋体"/>
          <w:b/>
          <w:sz w:val="26"/>
        </w:rPr>
      </w:pPr>
    </w:p>
    <w:p w14:paraId="4CDC1170">
      <w:pPr>
        <w:pStyle w:val="3"/>
        <w:rPr>
          <w:rFonts w:ascii="宋体"/>
          <w:b/>
          <w:sz w:val="26"/>
        </w:rPr>
      </w:pPr>
    </w:p>
    <w:p w14:paraId="47C4B822">
      <w:pPr>
        <w:pStyle w:val="14"/>
        <w:numPr>
          <w:ilvl w:val="255"/>
          <w:numId w:val="0"/>
        </w:numPr>
        <w:tabs>
          <w:tab w:val="left" w:pos="941"/>
        </w:tabs>
        <w:spacing w:before="227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4.本课题国内研究现状，课题组前期成果，主要参考文献。</w:t>
      </w:r>
    </w:p>
    <w:p w14:paraId="619E0C04">
      <w:pPr>
        <w:pStyle w:val="3"/>
        <w:rPr>
          <w:rFonts w:ascii="黑体"/>
          <w:b/>
          <w:sz w:val="20"/>
        </w:rPr>
      </w:pPr>
    </w:p>
    <w:p w14:paraId="35B83833">
      <w:pPr>
        <w:pStyle w:val="3"/>
        <w:rPr>
          <w:rFonts w:ascii="黑体"/>
          <w:b/>
          <w:sz w:val="20"/>
        </w:rPr>
      </w:pPr>
    </w:p>
    <w:p w14:paraId="0A9C089D">
      <w:pPr>
        <w:pStyle w:val="3"/>
        <w:rPr>
          <w:rFonts w:ascii="黑体"/>
          <w:b/>
          <w:sz w:val="20"/>
        </w:rPr>
      </w:pPr>
    </w:p>
    <w:p w14:paraId="7361BEA4">
      <w:pPr>
        <w:pStyle w:val="3"/>
        <w:rPr>
          <w:rFonts w:ascii="黑体"/>
          <w:b/>
          <w:sz w:val="20"/>
        </w:rPr>
      </w:pPr>
    </w:p>
    <w:p w14:paraId="1F0209F0">
      <w:pPr>
        <w:pStyle w:val="3"/>
        <w:rPr>
          <w:rFonts w:ascii="黑体"/>
          <w:b/>
          <w:sz w:val="20"/>
        </w:rPr>
      </w:pPr>
    </w:p>
    <w:p w14:paraId="4E370F98">
      <w:pPr>
        <w:pStyle w:val="3"/>
        <w:rPr>
          <w:rFonts w:ascii="黑体"/>
          <w:b/>
          <w:sz w:val="20"/>
        </w:rPr>
      </w:pPr>
    </w:p>
    <w:p w14:paraId="686A2F7A">
      <w:pPr>
        <w:pStyle w:val="3"/>
        <w:rPr>
          <w:rFonts w:ascii="黑体"/>
          <w:b/>
          <w:sz w:val="20"/>
        </w:rPr>
      </w:pPr>
    </w:p>
    <w:p w14:paraId="76D00877">
      <w:pPr>
        <w:pStyle w:val="3"/>
        <w:rPr>
          <w:rFonts w:ascii="黑体"/>
          <w:b/>
          <w:sz w:val="20"/>
        </w:rPr>
      </w:pPr>
    </w:p>
    <w:p w14:paraId="2F286EF0">
      <w:pPr>
        <w:pStyle w:val="3"/>
        <w:rPr>
          <w:rFonts w:ascii="黑体"/>
          <w:b/>
          <w:sz w:val="20"/>
        </w:rPr>
      </w:pPr>
    </w:p>
    <w:p w14:paraId="79E40620">
      <w:pPr>
        <w:pStyle w:val="3"/>
        <w:rPr>
          <w:rFonts w:ascii="黑体"/>
          <w:b/>
          <w:sz w:val="20"/>
        </w:rPr>
      </w:pPr>
    </w:p>
    <w:p w14:paraId="12BE6A0B">
      <w:pPr>
        <w:pStyle w:val="3"/>
        <w:rPr>
          <w:rFonts w:ascii="黑体"/>
          <w:b/>
          <w:sz w:val="20"/>
        </w:rPr>
      </w:pPr>
    </w:p>
    <w:p w14:paraId="6A5B9C2B">
      <w:pPr>
        <w:pStyle w:val="3"/>
        <w:rPr>
          <w:rFonts w:ascii="黑体"/>
          <w:b/>
          <w:sz w:val="20"/>
        </w:rPr>
      </w:pPr>
    </w:p>
    <w:p w14:paraId="6818D5E1">
      <w:pPr>
        <w:pStyle w:val="3"/>
        <w:rPr>
          <w:rFonts w:ascii="黑体"/>
          <w:b/>
          <w:sz w:val="20"/>
        </w:rPr>
      </w:pPr>
    </w:p>
    <w:p w14:paraId="53EBC8D3">
      <w:pPr>
        <w:pStyle w:val="3"/>
        <w:rPr>
          <w:rFonts w:ascii="黑体"/>
          <w:b/>
          <w:sz w:val="20"/>
        </w:rPr>
      </w:pPr>
    </w:p>
    <w:p w14:paraId="49B96277">
      <w:pPr>
        <w:pStyle w:val="3"/>
        <w:rPr>
          <w:rFonts w:ascii="黑体"/>
          <w:b/>
          <w:sz w:val="20"/>
        </w:rPr>
      </w:pPr>
    </w:p>
    <w:p w14:paraId="7D384B56">
      <w:pPr>
        <w:spacing w:before="131"/>
        <w:rPr>
          <w:rFonts w:ascii="黑体" w:eastAsia="黑体"/>
          <w:sz w:val="30"/>
        </w:rPr>
      </w:pPr>
      <w:r>
        <w:pict>
          <v:line id="直线 3" o:spid="_x0000_s1029" o:spt="20" style="position:absolute;left:0pt;margin-left:82.3pt;margin-top:33.2pt;height:37.45pt;width:179.1pt;mso-position-horizontal-relative:page;z-index:-251656192;mso-width-relative:page;mso-height-relative:page;" coordsize="21600,21600" o:gfxdata="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UbMRO9UAAAAKAQAADwAAAAAAAAABACAAAAA4AAAAZHJzL2Rvd25yZXYueG1sUEsB&#10;AhQAFAAAAAgAh07iQF4jBYjiAQAA1AMAAA4AAAAAAAAAAQAgAAAAOgEAAGRycy9lMm9Eb2MueG1s&#10;UEsFBgAAAAAGAAYAWQEAAI4FAAAAAA==&#10;">
            <v:path arrowok="t"/>
            <v:fill focussize="0,0"/>
            <v:stroke weight="0.5pt"/>
            <v:imagedata o:title=""/>
            <o:lock v:ext="edit"/>
          </v:line>
        </w:pict>
      </w:r>
      <w:r>
        <w:rPr>
          <w:rFonts w:hint="eastAsia" w:ascii="黑体" w:eastAsia="黑体"/>
          <w:sz w:val="30"/>
        </w:rPr>
        <w:t>三、经费预算</w:t>
      </w:r>
    </w:p>
    <w:tbl>
      <w:tblPr>
        <w:tblStyle w:val="7"/>
        <w:tblW w:w="9356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3"/>
        <w:gridCol w:w="5193"/>
      </w:tblGrid>
      <w:tr w14:paraId="785B1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163" w:type="dxa"/>
            <w:tcBorders>
              <w:bottom w:val="single" w:color="000000" w:sz="6" w:space="0"/>
              <w:right w:val="single" w:color="000000" w:sz="6" w:space="0"/>
            </w:tcBorders>
          </w:tcPr>
          <w:p w14:paraId="21A89724">
            <w:pPr>
              <w:pStyle w:val="15"/>
              <w:spacing w:before="141"/>
              <w:rPr>
                <w:sz w:val="21"/>
              </w:rPr>
            </w:pPr>
            <w:r>
              <w:rPr>
                <w:sz w:val="21"/>
              </w:rPr>
              <w:t>费用</w:t>
            </w:r>
          </w:p>
          <w:p w14:paraId="3E7A9606">
            <w:pPr>
              <w:pStyle w:val="15"/>
              <w:spacing w:before="43"/>
              <w:rPr>
                <w:sz w:val="21"/>
              </w:rPr>
            </w:pPr>
            <w:r>
              <w:rPr>
                <w:sz w:val="21"/>
              </w:rPr>
              <w:t>开支类别</w:t>
            </w:r>
          </w:p>
        </w:tc>
        <w:tc>
          <w:tcPr>
            <w:tcW w:w="5193" w:type="dxa"/>
            <w:tcBorders>
              <w:left w:val="single" w:color="000000" w:sz="6" w:space="0"/>
              <w:bottom w:val="single" w:color="000000" w:sz="6" w:space="0"/>
            </w:tcBorders>
          </w:tcPr>
          <w:p w14:paraId="3C6F5F73">
            <w:pPr>
              <w:pStyle w:val="15"/>
              <w:spacing w:before="81"/>
              <w:ind w:right="2050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  <w:p w14:paraId="26AEDDC7">
            <w:pPr>
              <w:pStyle w:val="15"/>
              <w:spacing w:before="43"/>
              <w:ind w:right="2052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</w:tr>
      <w:tr w14:paraId="38157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CBCD19">
            <w:pPr>
              <w:pStyle w:val="15"/>
              <w:spacing w:before="104"/>
              <w:rPr>
                <w:sz w:val="21"/>
              </w:rPr>
            </w:pPr>
            <w:r>
              <w:rPr>
                <w:sz w:val="21"/>
              </w:rPr>
              <w:t>资料费</w:t>
            </w:r>
          </w:p>
        </w:tc>
        <w:tc>
          <w:tcPr>
            <w:tcW w:w="5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F2EA01A">
            <w:pPr>
              <w:pStyle w:val="15"/>
              <w:rPr>
                <w:rFonts w:ascii="Times New Roman"/>
                <w:sz w:val="24"/>
              </w:rPr>
            </w:pPr>
          </w:p>
        </w:tc>
      </w:tr>
      <w:tr w14:paraId="42D308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25F014">
            <w:pPr>
              <w:pStyle w:val="15"/>
              <w:spacing w:before="106"/>
              <w:rPr>
                <w:sz w:val="21"/>
              </w:rPr>
            </w:pPr>
            <w:r>
              <w:rPr>
                <w:sz w:val="21"/>
              </w:rPr>
              <w:t>国内调研差旅费</w:t>
            </w:r>
          </w:p>
        </w:tc>
        <w:tc>
          <w:tcPr>
            <w:tcW w:w="5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15CBFB0">
            <w:pPr>
              <w:pStyle w:val="15"/>
              <w:rPr>
                <w:rFonts w:ascii="Times New Roman"/>
                <w:sz w:val="24"/>
              </w:rPr>
            </w:pPr>
          </w:p>
        </w:tc>
      </w:tr>
      <w:tr w14:paraId="6BFBC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7A2250">
            <w:pPr>
              <w:pStyle w:val="15"/>
              <w:spacing w:before="105"/>
              <w:rPr>
                <w:sz w:val="21"/>
              </w:rPr>
            </w:pPr>
            <w:r>
              <w:rPr>
                <w:sz w:val="21"/>
              </w:rPr>
              <w:t>印刷费、版面费</w:t>
            </w:r>
          </w:p>
        </w:tc>
        <w:tc>
          <w:tcPr>
            <w:tcW w:w="5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CE91517">
            <w:pPr>
              <w:pStyle w:val="15"/>
              <w:rPr>
                <w:rFonts w:ascii="Times New Roman"/>
                <w:sz w:val="24"/>
              </w:rPr>
            </w:pPr>
          </w:p>
        </w:tc>
      </w:tr>
      <w:tr w14:paraId="7468B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6D9526">
            <w:pPr>
              <w:pStyle w:val="15"/>
              <w:spacing w:before="105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5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132E772">
            <w:pPr>
              <w:pStyle w:val="15"/>
              <w:rPr>
                <w:rFonts w:ascii="Times New Roman"/>
                <w:sz w:val="24"/>
              </w:rPr>
            </w:pPr>
          </w:p>
        </w:tc>
      </w:tr>
      <w:tr w14:paraId="5F440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63" w:type="dxa"/>
            <w:tcBorders>
              <w:top w:val="single" w:color="000000" w:sz="6" w:space="0"/>
              <w:right w:val="single" w:color="000000" w:sz="6" w:space="0"/>
            </w:tcBorders>
          </w:tcPr>
          <w:p w14:paraId="6DD55FBC">
            <w:pPr>
              <w:pStyle w:val="15"/>
              <w:spacing w:before="104"/>
              <w:rPr>
                <w:sz w:val="21"/>
              </w:rPr>
            </w:pPr>
            <w:r>
              <w:rPr>
                <w:sz w:val="21"/>
              </w:rPr>
              <w:t>合计（万元）</w:t>
            </w:r>
          </w:p>
        </w:tc>
        <w:tc>
          <w:tcPr>
            <w:tcW w:w="5193" w:type="dxa"/>
            <w:tcBorders>
              <w:top w:val="single" w:color="000000" w:sz="6" w:space="0"/>
              <w:left w:val="single" w:color="000000" w:sz="6" w:space="0"/>
            </w:tcBorders>
          </w:tcPr>
          <w:p w14:paraId="1B998F93">
            <w:pPr>
              <w:pStyle w:val="15"/>
              <w:rPr>
                <w:rFonts w:ascii="Times New Roman"/>
                <w:sz w:val="24"/>
              </w:rPr>
            </w:pPr>
          </w:p>
        </w:tc>
      </w:tr>
    </w:tbl>
    <w:p w14:paraId="6646D1E2">
      <w:pPr>
        <w:spacing w:before="122"/>
        <w:rPr>
          <w:rFonts w:ascii="黑体" w:eastAsia="黑体"/>
          <w:sz w:val="30"/>
        </w:rPr>
      </w:pPr>
      <w:r>
        <w:pict>
          <v:shape id="_x0000_s1028" o:spid="_x0000_s1028" o:spt="202" type="#_x0000_t202" style="position:absolute;left:0pt;margin-left:89.95pt;margin-top:36.35pt;height:115.7pt;width:468pt;mso-position-horizontal-relative:page;mso-wrap-distance-bottom:0pt;mso-wrap-distance-top:0pt;z-index:-251655168;mso-width-relative:page;mso-height-relative:page;" filled="f" coordsize="21600,21600" o:gfxdata="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HBarEfbAAAACwEAAA8AAAAAAAAAAQAgAAAAOAAAAGRycy9kb3du&#10;cmV2LnhtbFBLAQIUABQAAAAIAIdO4kD21xqcHwIAAEEEAAAOAAAAAAAAAAEAIAAAAEABAABkcnMv&#10;ZTJvRG9jLnhtbFBLBQYAAAAABgAGAFkBAADRBQAAAAA=&#10;">
            <v:path/>
            <v:fill on="f" focussize="0,0"/>
            <v:stroke weight="1.44pt" joinstyle="miter"/>
            <v:imagedata o:title=""/>
            <o:lock v:ext="edit"/>
            <v:textbox inset="0mm,0mm,0mm,0mm">
              <w:txbxContent>
                <w:p w14:paraId="66AC028A">
                  <w:pPr>
                    <w:rPr>
                      <w:rFonts w:ascii="黑体"/>
                      <w:sz w:val="20"/>
                    </w:rPr>
                  </w:pPr>
                </w:p>
                <w:p w14:paraId="6F52DC69">
                  <w:pPr>
                    <w:rPr>
                      <w:rFonts w:ascii="黑体"/>
                      <w:sz w:val="20"/>
                    </w:rPr>
                  </w:pPr>
                </w:p>
                <w:p w14:paraId="432DF120">
                  <w:pPr>
                    <w:rPr>
                      <w:rFonts w:ascii="黑体"/>
                      <w:sz w:val="20"/>
                    </w:rPr>
                  </w:pPr>
                </w:p>
                <w:p w14:paraId="0A19A8E7">
                  <w:pPr>
                    <w:spacing w:before="12"/>
                    <w:rPr>
                      <w:rFonts w:ascii="黑体"/>
                      <w:sz w:val="16"/>
                    </w:rPr>
                  </w:pPr>
                </w:p>
                <w:p w14:paraId="631CD374">
                  <w:pPr>
                    <w:tabs>
                      <w:tab w:val="left" w:pos="6078"/>
                      <w:tab w:val="left" w:pos="6603"/>
                    </w:tabs>
                    <w:spacing w:line="410" w:lineRule="auto"/>
                    <w:ind w:right="1796"/>
                    <w:jc w:val="right"/>
                    <w:rPr>
                      <w:rFonts w:ascii="宋体" w:eastAsia="宋体"/>
                    </w:rPr>
                  </w:pPr>
                  <w:r>
                    <w:rPr>
                      <w:rFonts w:hint="eastAsia" w:ascii="宋体" w:eastAsia="宋体"/>
                    </w:rPr>
                    <w:t>负责人签章</w:t>
                  </w:r>
                  <w:r>
                    <w:rPr>
                      <w:rFonts w:hint="eastAsia" w:ascii="宋体" w:eastAsia="宋体"/>
                      <w:spacing w:val="-12"/>
                    </w:rPr>
                    <w:t>：</w:t>
                  </w:r>
                  <w:r>
                    <w:rPr>
                      <w:rFonts w:hint="eastAsia" w:ascii="宋体" w:eastAsia="宋体"/>
                    </w:rPr>
                    <w:t>年月</w:t>
                  </w:r>
                  <w:r>
                    <w:rPr>
                      <w:rFonts w:hint="eastAsia" w:ascii="宋体" w:eastAsia="宋体"/>
                      <w:spacing w:val="-17"/>
                    </w:rPr>
                    <w:t xml:space="preserve"> 日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黑体" w:eastAsia="黑体"/>
          <w:sz w:val="30"/>
        </w:rPr>
        <w:t>四、专家建议与意见</w:t>
      </w:r>
    </w:p>
    <w:p w14:paraId="5AC2DAB5">
      <w:pPr>
        <w:spacing w:before="9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五、杭州师范大学工会工作研究会意见</w:t>
      </w:r>
    </w:p>
    <w:tbl>
      <w:tblPr>
        <w:tblStyle w:val="7"/>
        <w:tblW w:w="9356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8"/>
        <w:gridCol w:w="6618"/>
      </w:tblGrid>
      <w:tr w14:paraId="5FFE1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38" w:type="dxa"/>
            <w:tcBorders>
              <w:bottom w:val="single" w:color="000000" w:sz="6" w:space="0"/>
              <w:right w:val="single" w:color="000000" w:sz="6" w:space="0"/>
            </w:tcBorders>
          </w:tcPr>
          <w:p w14:paraId="74CCE537">
            <w:pPr>
              <w:pStyle w:val="15"/>
              <w:spacing w:before="158"/>
              <w:rPr>
                <w:sz w:val="21"/>
              </w:rPr>
            </w:pPr>
            <w:r>
              <w:rPr>
                <w:sz w:val="21"/>
              </w:rPr>
              <w:t>批准经费（万元）</w:t>
            </w:r>
          </w:p>
        </w:tc>
        <w:tc>
          <w:tcPr>
            <w:tcW w:w="6618" w:type="dxa"/>
            <w:tcBorders>
              <w:left w:val="single" w:color="000000" w:sz="6" w:space="0"/>
              <w:bottom w:val="single" w:color="000000" w:sz="6" w:space="0"/>
            </w:tcBorders>
          </w:tcPr>
          <w:p w14:paraId="2E581DBA">
            <w:pPr>
              <w:pStyle w:val="15"/>
              <w:rPr>
                <w:rFonts w:ascii="Times New Roman"/>
                <w:sz w:val="24"/>
              </w:rPr>
            </w:pPr>
          </w:p>
        </w:tc>
      </w:tr>
      <w:tr w14:paraId="2DF41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56" w:type="dxa"/>
            <w:gridSpan w:val="2"/>
            <w:tcBorders>
              <w:top w:val="single" w:color="000000" w:sz="6" w:space="0"/>
            </w:tcBorders>
          </w:tcPr>
          <w:p w14:paraId="0CDF6A26">
            <w:pPr>
              <w:pStyle w:val="15"/>
              <w:spacing w:before="3"/>
              <w:rPr>
                <w:rFonts w:ascii="黑体"/>
                <w:sz w:val="28"/>
              </w:rPr>
            </w:pPr>
          </w:p>
          <w:p w14:paraId="172B16E9">
            <w:pPr>
              <w:pStyle w:val="15"/>
              <w:spacing w:before="1" w:line="408" w:lineRule="auto"/>
              <w:ind w:right="1783" w:firstLine="5460" w:firstLineChars="2600"/>
              <w:rPr>
                <w:sz w:val="21"/>
              </w:rPr>
            </w:pPr>
            <w:r>
              <w:rPr>
                <w:sz w:val="21"/>
              </w:rPr>
              <w:t>负责人签章：</w:t>
            </w:r>
          </w:p>
          <w:p w14:paraId="07452D89">
            <w:pPr>
              <w:pStyle w:val="15"/>
              <w:tabs>
                <w:tab w:val="left" w:pos="6091"/>
                <w:tab w:val="left" w:pos="6723"/>
              </w:tabs>
              <w:spacing w:before="4"/>
              <w:ind w:firstLine="5460" w:firstLineChars="2600"/>
              <w:rPr>
                <w:sz w:val="21"/>
              </w:rPr>
            </w:pPr>
            <w:r>
              <w:rPr>
                <w:sz w:val="21"/>
              </w:rPr>
              <w:t>年月日</w:t>
            </w:r>
          </w:p>
        </w:tc>
      </w:tr>
    </w:tbl>
    <w:p w14:paraId="3E8E73A2">
      <w:pPr>
        <w:spacing w:before="121"/>
        <w:rPr>
          <w:rFonts w:ascii="Times New Roman"/>
          <w:sz w:val="20"/>
        </w:rPr>
      </w:pPr>
      <w:r>
        <w:pict>
          <v:shape id="文本框 5" o:spid="_x0000_s1027" o:spt="202" type="#_x0000_t202" style="position:absolute;left:0pt;margin-left:89.95pt;margin-top:40.9pt;height:140.95pt;width:468pt;mso-position-horizontal-relative:page;mso-wrap-distance-bottom:0pt;mso-wrap-distance-top:0pt;z-index:-251654144;mso-width-relative:page;mso-height-relative:page;" filled="f" coordsize="21600,21600" o:gfxdata="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fm+U/2gAAAAsBAAAPAAAAAAAAAAEAIAAAADgA&#10;AABkcnMvZG93bnJldi54bWxQSwECFAAUAAAACACHTuJApDJdXioCAABbBAAADgAAAAAAAAABACAA&#10;AAA/AQAAZHJzL2Uyb0RvYy54bWxQSwUGAAAAAAYABgBZAQAA2wUAAAAA&#10;">
            <v:path/>
            <v:fill on="f" focussize="0,0"/>
            <v:stroke weight="1.44pt" joinstyle="miter"/>
            <v:imagedata o:title=""/>
            <o:lock v:ext="edit"/>
            <v:textbox inset="0mm,0mm,0mm,0mm">
              <w:txbxContent>
                <w:p w14:paraId="3E56B06A">
                  <w:pPr>
                    <w:rPr>
                      <w:rFonts w:ascii="黑体"/>
                      <w:sz w:val="20"/>
                    </w:rPr>
                  </w:pPr>
                </w:p>
                <w:p w14:paraId="6B081403">
                  <w:pPr>
                    <w:rPr>
                      <w:rFonts w:ascii="黑体"/>
                      <w:sz w:val="20"/>
                    </w:rPr>
                  </w:pPr>
                </w:p>
                <w:p w14:paraId="04C03075">
                  <w:pPr>
                    <w:rPr>
                      <w:rFonts w:ascii="黑体"/>
                      <w:sz w:val="20"/>
                    </w:rPr>
                  </w:pPr>
                </w:p>
                <w:p w14:paraId="626C5207">
                  <w:pPr>
                    <w:rPr>
                      <w:rFonts w:ascii="黑体"/>
                      <w:sz w:val="20"/>
                    </w:rPr>
                  </w:pPr>
                </w:p>
                <w:p w14:paraId="34D75839">
                  <w:pPr>
                    <w:spacing w:before="161" w:line="410" w:lineRule="auto"/>
                    <w:ind w:right="1798"/>
                    <w:rPr>
                      <w:rFonts w:ascii="宋体" w:eastAsia="宋体"/>
                    </w:rPr>
                  </w:pPr>
                  <w:r>
                    <w:rPr>
                      <w:rFonts w:hint="eastAsia" w:ascii="宋体" w:eastAsia="宋体"/>
                    </w:rPr>
                    <w:t>负责人签章：                                     负责人签章：</w:t>
                  </w:r>
                </w:p>
                <w:p w14:paraId="43D64788">
                  <w:pPr>
                    <w:spacing w:before="161" w:line="410" w:lineRule="auto"/>
                    <w:ind w:right="1798"/>
                    <w:rPr>
                      <w:rFonts w:ascii="宋体" w:eastAsia="宋体"/>
                    </w:rPr>
                  </w:pPr>
                  <w:r>
                    <w:rPr>
                      <w:rFonts w:hint="eastAsia" w:ascii="宋体" w:eastAsia="宋体"/>
                    </w:rPr>
                    <w:t>公章：   年    月    日                     公章     年    月 日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黑体" w:eastAsia="黑体"/>
          <w:sz w:val="30"/>
        </w:rPr>
        <w:t>六、杭州师范大学</w:t>
      </w:r>
      <w:r>
        <w:rPr>
          <w:rFonts w:ascii="黑体" w:eastAsia="黑体"/>
          <w:sz w:val="30"/>
        </w:rPr>
        <w:t>科研处</w:t>
      </w:r>
      <w:r>
        <w:rPr>
          <w:rFonts w:hint="eastAsia" w:ascii="黑体" w:eastAsia="黑体"/>
          <w:sz w:val="30"/>
        </w:rPr>
        <w:t>和工会审批意见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23D"/>
    <w:rsid w:val="00015408"/>
    <w:rsid w:val="00066CD6"/>
    <w:rsid w:val="000E73A7"/>
    <w:rsid w:val="002613B4"/>
    <w:rsid w:val="00297093"/>
    <w:rsid w:val="002B0C5A"/>
    <w:rsid w:val="00336008"/>
    <w:rsid w:val="00366D87"/>
    <w:rsid w:val="004058D9"/>
    <w:rsid w:val="00433D4E"/>
    <w:rsid w:val="00463765"/>
    <w:rsid w:val="004B07DD"/>
    <w:rsid w:val="004C43F9"/>
    <w:rsid w:val="00507E1B"/>
    <w:rsid w:val="005374F7"/>
    <w:rsid w:val="00605F8E"/>
    <w:rsid w:val="006105D9"/>
    <w:rsid w:val="006C4C8F"/>
    <w:rsid w:val="007B6988"/>
    <w:rsid w:val="007D7117"/>
    <w:rsid w:val="007E2D40"/>
    <w:rsid w:val="007F158F"/>
    <w:rsid w:val="0081772C"/>
    <w:rsid w:val="0083461B"/>
    <w:rsid w:val="00842C9F"/>
    <w:rsid w:val="00913B94"/>
    <w:rsid w:val="009B2BC0"/>
    <w:rsid w:val="009F4CF6"/>
    <w:rsid w:val="00A71E26"/>
    <w:rsid w:val="00AA0B54"/>
    <w:rsid w:val="00AD370F"/>
    <w:rsid w:val="00B01AC6"/>
    <w:rsid w:val="00B34D2E"/>
    <w:rsid w:val="00B37E9A"/>
    <w:rsid w:val="00B4523D"/>
    <w:rsid w:val="00B97FF7"/>
    <w:rsid w:val="00CB06AB"/>
    <w:rsid w:val="00CC430E"/>
    <w:rsid w:val="00CF0C8A"/>
    <w:rsid w:val="00D13B7A"/>
    <w:rsid w:val="00DA5D7D"/>
    <w:rsid w:val="00DB28CA"/>
    <w:rsid w:val="00DC2F34"/>
    <w:rsid w:val="00E070AB"/>
    <w:rsid w:val="00E90511"/>
    <w:rsid w:val="00EA742B"/>
    <w:rsid w:val="00EC0446"/>
    <w:rsid w:val="00F1060E"/>
    <w:rsid w:val="00F93488"/>
    <w:rsid w:val="00FC2BB6"/>
    <w:rsid w:val="00FF2D5A"/>
    <w:rsid w:val="060861EA"/>
    <w:rsid w:val="21D7793B"/>
    <w:rsid w:val="22866C5B"/>
    <w:rsid w:val="3FFFFDFA"/>
    <w:rsid w:val="5F4B022D"/>
    <w:rsid w:val="5F6EC1E3"/>
    <w:rsid w:val="737EB658"/>
    <w:rsid w:val="7DBDC8F7"/>
    <w:rsid w:val="9FFD6096"/>
    <w:rsid w:val="BC64E3E7"/>
    <w:rsid w:val="E3CEEC88"/>
    <w:rsid w:val="FF15F4CC"/>
    <w:rsid w:val="FF3FE2D8"/>
    <w:rsid w:val="FF6F1318"/>
    <w:rsid w:val="FFBED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1"/>
    <w:rPr>
      <w:rFonts w:ascii="仿宋" w:hAnsi="仿宋" w:eastAsia="仿宋" w:cs="仿宋"/>
      <w:kern w:val="0"/>
      <w:sz w:val="32"/>
      <w:szCs w:val="32"/>
    </w:rPr>
  </w:style>
  <w:style w:type="character" w:customStyle="1" w:styleId="13">
    <w:name w:val="标题 2 Char"/>
    <w:basedOn w:val="8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4">
    <w:name w:val="列出段落1"/>
    <w:basedOn w:val="1"/>
    <w:qFormat/>
    <w:uiPriority w:val="1"/>
    <w:pPr>
      <w:autoSpaceDE w:val="0"/>
      <w:autoSpaceDN w:val="0"/>
      <w:ind w:left="111" w:firstLine="640"/>
      <w:jc w:val="left"/>
    </w:pPr>
    <w:rPr>
      <w:rFonts w:ascii="仿宋" w:hAnsi="仿宋" w:eastAsia="仿宋" w:cs="仿宋"/>
      <w:kern w:val="0"/>
      <w:sz w:val="22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6" StyleName="APA" SelectedStyle="/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227E12-6D46-4665-BA2C-B4649C4C0F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536</Words>
  <Characters>553</Characters>
  <Lines>5</Lines>
  <Paragraphs>1</Paragraphs>
  <TotalTime>2</TotalTime>
  <ScaleCrop>false</ScaleCrop>
  <LinksUpToDate>false</LinksUpToDate>
  <CharactersWithSpaces>558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2023-03-29T12:56:00Z</dcterms:created>
  <dc:creator>xu</dc:creator>
  <cp:lastModifiedBy>傅小爬</cp:lastModifiedBy>
  <dcterms:modified xsi:type="dcterms:W3CDTF">2025-04-23T00:20:17Z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eyJoZGlkIjoiMWNhMTUwYTZlMWJmMzU3OTliMjNhN2Y3ZGViZWQzNjQiLCJ1c2VySWQiOiIzNjQ2NzIyNTYifQ==</vt:lpwstr>
  </property>
  <property fmtid="{D5CDD505-2E9C-101B-9397-08002B2CF9AE}" pid="4" name="ICV">
    <vt:lpwstr>0A18ACCB07724989AAFEB99103DDCC94_12</vt:lpwstr>
  </property>
</Properties>
</file>